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651" w:rsidRDefault="00BA72BA" w:rsidP="00FF6E7C">
      <w:pPr>
        <w:ind w:left="-1276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BA72BA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01105" cy="8671741"/>
            <wp:effectExtent l="0" t="0" r="0" b="0"/>
            <wp:docPr id="6" name="Рисунок 6" descr="H:\ТИТУЛЬНИКИ СВАРЩИКИ\ПМ 01 2021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ТИТУЛЬНИКИ СВАРЩИКИ\ПМ 01 2021 год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71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2BA" w:rsidRDefault="00BA72BA" w:rsidP="00FF6E7C">
      <w:pPr>
        <w:ind w:left="-1276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BA72BA" w:rsidRDefault="00BA72BA" w:rsidP="00FF6E7C">
      <w:pPr>
        <w:ind w:left="-1276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BA72BA" w:rsidRDefault="00BA72BA" w:rsidP="00FF6E7C">
      <w:pPr>
        <w:ind w:left="-127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419D4" w:rsidRPr="00BA06A2" w:rsidRDefault="005419D4" w:rsidP="005419D4">
      <w:pPr>
        <w:spacing w:line="276" w:lineRule="auto"/>
        <w:ind w:left="-180" w:firstLine="9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6A2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3. Формы контроля и оценивания элементов профессионального модуля (Таблица 3).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 xml:space="preserve">4. Оценочные материалы. 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4.1. Текущий контроль.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4.2. Промежуточная аттестация.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 xml:space="preserve">5. Рекомендации по формированию «портфолио» </w:t>
      </w:r>
      <w:r w:rsidRPr="00BA06A2">
        <w:rPr>
          <w:rFonts w:ascii="Times New Roman" w:hAnsi="Times New Roman" w:cs="Times New Roman"/>
          <w:i/>
          <w:sz w:val="28"/>
          <w:szCs w:val="28"/>
        </w:rPr>
        <w:t>(при наличии).</w:t>
      </w:r>
      <w:r w:rsidRPr="00BA06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Приложения</w:t>
      </w:r>
    </w:p>
    <w:p w:rsidR="00A40925" w:rsidRDefault="00A40925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Pr="006508A6" w:rsidRDefault="00EA7A69" w:rsidP="00FE62A9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EA7A6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1.</w:t>
      </w:r>
      <w:r w:rsidR="006508A6" w:rsidRPr="006508A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Общие положения</w:t>
      </w:r>
    </w:p>
    <w:p w:rsidR="005419D4" w:rsidRDefault="005419D4" w:rsidP="000C6FE2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C04B2C" w:rsidRDefault="005419D4" w:rsidP="005419D4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5419D4">
        <w:rPr>
          <w:rFonts w:ascii="Times New Roman" w:eastAsia="PMingLiU" w:hAnsi="Times New Roman" w:cs="Times New Roman"/>
          <w:sz w:val="24"/>
          <w:szCs w:val="24"/>
          <w:lang w:eastAsia="zh-TW"/>
        </w:rPr>
        <w:t>Комплект контрольно-оценочных средств по профессиональному модулю разработан на основе</w:t>
      </w:r>
      <w:r w:rsidR="00C04B2C">
        <w:rPr>
          <w:rFonts w:ascii="Times New Roman" w:eastAsia="PMingLiU" w:hAnsi="Times New Roman" w:cs="Times New Roman"/>
          <w:sz w:val="24"/>
          <w:szCs w:val="24"/>
          <w:lang w:eastAsia="zh-TW"/>
        </w:rPr>
        <w:t>:</w:t>
      </w:r>
    </w:p>
    <w:p w:rsidR="005419D4" w:rsidRDefault="00C04B2C" w:rsidP="005419D4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>
        <w:rPr>
          <w:rFonts w:ascii="Times New Roman" w:eastAsia="PMingLiU" w:hAnsi="Times New Roman" w:cs="Times New Roman"/>
          <w:sz w:val="24"/>
          <w:szCs w:val="24"/>
          <w:lang w:eastAsia="zh-TW"/>
        </w:rPr>
        <w:t>-</w:t>
      </w:r>
      <w:r w:rsidR="005419D4" w:rsidRPr="005419D4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ФГО</w:t>
      </w:r>
      <w:r w:rsidR="005419D4">
        <w:rPr>
          <w:rFonts w:ascii="Times New Roman" w:eastAsia="PMingLiU" w:hAnsi="Times New Roman" w:cs="Times New Roman"/>
          <w:sz w:val="24"/>
          <w:szCs w:val="24"/>
          <w:lang w:eastAsia="zh-TW"/>
        </w:rPr>
        <w:t>С СПО по профессии 15.01.05 сварщик (ручной и частично мех</w:t>
      </w:r>
      <w:r>
        <w:rPr>
          <w:rFonts w:ascii="Times New Roman" w:eastAsia="PMingLiU" w:hAnsi="Times New Roman" w:cs="Times New Roman"/>
          <w:sz w:val="24"/>
          <w:szCs w:val="24"/>
          <w:lang w:eastAsia="zh-TW"/>
        </w:rPr>
        <w:t>анизированной сварки (наплавки);</w:t>
      </w:r>
    </w:p>
    <w:p w:rsidR="00C04B2C" w:rsidRDefault="00C04B2C" w:rsidP="00C04B2C">
      <w:pPr>
        <w:spacing w:after="0" w:line="240" w:lineRule="auto"/>
        <w:ind w:left="-284"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</w:rPr>
        <w:t xml:space="preserve">-основной профессиональной образовательной программы по </w:t>
      </w:r>
      <w:proofErr w:type="gramStart"/>
      <w:r w:rsidRPr="00DE1076">
        <w:rPr>
          <w:rFonts w:ascii="Times New Roman" w:hAnsi="Times New Roman"/>
          <w:sz w:val="26"/>
          <w:szCs w:val="26"/>
        </w:rPr>
        <w:t>ППКРС  15.01.05</w:t>
      </w:r>
      <w:proofErr w:type="gramEnd"/>
      <w:r w:rsidRPr="00DE1076">
        <w:rPr>
          <w:rFonts w:ascii="Times New Roman" w:hAnsi="Times New Roman"/>
          <w:sz w:val="26"/>
          <w:szCs w:val="26"/>
        </w:rPr>
        <w:t>. Сварщик (ручной и частично механизированной сварки (наплавки)</w:t>
      </w:r>
      <w:r>
        <w:rPr>
          <w:rFonts w:ascii="Times New Roman" w:hAnsi="Times New Roman"/>
          <w:sz w:val="26"/>
          <w:szCs w:val="26"/>
        </w:rPr>
        <w:t>;</w:t>
      </w:r>
    </w:p>
    <w:p w:rsidR="00C04B2C" w:rsidRPr="00C04B2C" w:rsidRDefault="00C04B2C" w:rsidP="00C04B2C">
      <w:pPr>
        <w:spacing w:after="0" w:line="240" w:lineRule="auto"/>
        <w:ind w:left="-284"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</w:rPr>
        <w:t xml:space="preserve">-рабочей программы </w:t>
      </w:r>
      <w:r>
        <w:rPr>
          <w:rFonts w:ascii="Times New Roman" w:hAnsi="Times New Roman"/>
          <w:sz w:val="26"/>
          <w:szCs w:val="26"/>
        </w:rPr>
        <w:t xml:space="preserve">профессионального модуля ПМ.01 </w:t>
      </w:r>
      <w:r w:rsidRPr="00C04B2C">
        <w:rPr>
          <w:rFonts w:ascii="Times New Roman" w:eastAsia="PMingLiU" w:hAnsi="Times New Roman" w:cs="Times New Roman"/>
          <w:sz w:val="26"/>
          <w:szCs w:val="26"/>
          <w:lang w:eastAsia="zh-TW"/>
        </w:rPr>
        <w:t>Подготовительно-сварочные работы и контроль качества сварных швов после сварки.</w:t>
      </w:r>
    </w:p>
    <w:p w:rsidR="005419D4" w:rsidRDefault="005419D4" w:rsidP="005419D4">
      <w:pPr>
        <w:spacing w:after="0"/>
        <w:ind w:left="-284" w:firstLine="710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5419D4">
        <w:rPr>
          <w:rFonts w:ascii="Times New Roman" w:eastAsia="PMingLiU" w:hAnsi="Times New Roman" w:cs="Times New Roman"/>
          <w:sz w:val="24"/>
          <w:szCs w:val="24"/>
          <w:lang w:eastAsia="zh-TW"/>
        </w:rPr>
        <w:t>Результатом освоения профессионального модуля является готовность обучающегося к выполнению вида профессиональной деятельности: Проведение подготовительных, сборочных операций перед сваркой, зачистка и кон</w:t>
      </w:r>
      <w:r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троль сварных швов после сварки </w:t>
      </w:r>
      <w:r w:rsidRPr="005419D4">
        <w:rPr>
          <w:rFonts w:ascii="Times New Roman" w:eastAsia="PMingLiU" w:hAnsi="Times New Roman" w:cs="Times New Roman"/>
          <w:sz w:val="24"/>
          <w:szCs w:val="24"/>
          <w:lang w:eastAsia="zh-TW"/>
        </w:rPr>
        <w:t>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</w:t>
      </w:r>
      <w:r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</w:t>
      </w:r>
    </w:p>
    <w:p w:rsidR="005419D4" w:rsidRPr="00A43470" w:rsidRDefault="005419D4" w:rsidP="005419D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 w:rsidR="005419D4" w:rsidRPr="005419D4" w:rsidRDefault="005419D4" w:rsidP="005419D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</w:t>
      </w:r>
      <w:r w:rsidR="00AA3850">
        <w:rPr>
          <w:rFonts w:ascii="Times New Roman" w:eastAsia="Times New Roman" w:hAnsi="Times New Roman" w:cs="Times New Roman"/>
          <w:sz w:val="24"/>
          <w:szCs w:val="24"/>
          <w:lang w:eastAsia="ru-RU"/>
        </w:rPr>
        <w:t>чной аттестации по модулю ПМ.01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дифференцированного зачета по междисциплинарному курсу, учебной и производственной практикой.</w:t>
      </w:r>
    </w:p>
    <w:p w:rsidR="006508A6" w:rsidRPr="00A43470" w:rsidRDefault="006508A6" w:rsidP="00FE62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8A6" w:rsidRPr="00A43470" w:rsidRDefault="006508A6" w:rsidP="00FE6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2. Показатели оценки результатов освоения профессионального модуля, формы и методы контроля и оценки</w:t>
      </w:r>
    </w:p>
    <w:p w:rsidR="006508A6" w:rsidRPr="00A43470" w:rsidRDefault="006508A6" w:rsidP="00FE62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контроля и оценки по профессиональному модулю осуществляется комплексная проверка следующих профессиональных и общих компетенций, знаний и умений: </w:t>
      </w:r>
    </w:p>
    <w:p w:rsidR="006508A6" w:rsidRPr="00A43470" w:rsidRDefault="006508A6" w:rsidP="006508A6">
      <w:pPr>
        <w:shd w:val="clear" w:color="auto" w:fill="FFFFFF"/>
        <w:spacing w:after="0" w:line="36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3685"/>
        <w:gridCol w:w="3119"/>
      </w:tblGrid>
      <w:tr w:rsidR="006508A6" w:rsidRPr="00A43470" w:rsidTr="00FB5F1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A43470" w:rsidRDefault="006508A6" w:rsidP="006508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4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</w:t>
            </w:r>
          </w:p>
          <w:p w:rsidR="006508A6" w:rsidRPr="00A43470" w:rsidRDefault="006508A6" w:rsidP="006508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4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(профессиональные компетенции)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A43470" w:rsidRDefault="006508A6" w:rsidP="006508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47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A43470" w:rsidRDefault="006508A6" w:rsidP="006508A6">
            <w:pPr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47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6508A6" w:rsidRPr="00A43470" w:rsidTr="000C6FE2">
        <w:trPr>
          <w:trHeight w:val="18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0C6FE2" w:rsidRDefault="009C5035" w:rsidP="000C6FE2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ПК 1.1.</w:t>
            </w:r>
            <w:r w:rsidRPr="000C6FE2">
              <w:rPr>
                <w:rFonts w:ascii="Times New Roman" w:hAnsi="Times New Roman" w:cs="Times New Roman"/>
                <w:lang w:eastAsia="zh-TW"/>
              </w:rPr>
              <w:tab/>
              <w:t>Читать чертежи средней сложности и сложных сварных металлоконструкций</w:t>
            </w:r>
            <w:r w:rsidR="005064F6" w:rsidRPr="000C6FE2">
              <w:rPr>
                <w:rFonts w:ascii="Times New Roman" w:hAnsi="Times New Roman" w:cs="Times New Roman"/>
                <w:lang w:eastAsia="zh-TW"/>
              </w:rPr>
              <w:t>.</w:t>
            </w:r>
          </w:p>
        </w:tc>
        <w:tc>
          <w:tcPr>
            <w:tcW w:w="3685" w:type="dxa"/>
          </w:tcPr>
          <w:p w:rsidR="002240BC" w:rsidRPr="000C6FE2" w:rsidRDefault="0072750A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демонстр</w:t>
            </w:r>
            <w:r w:rsidR="002240BC" w:rsidRPr="000C6FE2">
              <w:rPr>
                <w:rFonts w:ascii="Times New Roman" w:hAnsi="Times New Roman" w:cs="Times New Roman"/>
                <w:bCs/>
                <w:lang w:eastAsia="zh-TW"/>
              </w:rPr>
              <w:t>ировать</w:t>
            </w: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 </w:t>
            </w:r>
            <w:r w:rsidR="009C5035" w:rsidRPr="000C6FE2">
              <w:rPr>
                <w:rFonts w:ascii="Times New Roman" w:hAnsi="Times New Roman" w:cs="Times New Roman"/>
                <w:bCs/>
                <w:lang w:eastAsia="zh-TW"/>
              </w:rPr>
              <w:t>чтение чертежей средней сложности и сложных сварных металлоконструкций</w:t>
            </w:r>
          </w:p>
          <w:p w:rsidR="006508A6" w:rsidRPr="000C6FE2" w:rsidRDefault="002240BC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- </w:t>
            </w:r>
            <w:r w:rsidR="009C5035" w:rsidRPr="000C6FE2">
              <w:rPr>
                <w:rFonts w:ascii="Times New Roman" w:hAnsi="Times New Roman" w:cs="Times New Roman"/>
                <w:bCs/>
                <w:lang w:eastAsia="zh-TW"/>
              </w:rPr>
              <w:t>понимать условные обозначения, используемые на чертежах.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  <w:r w:rsidRPr="000C6F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508A6" w:rsidRPr="00A43470" w:rsidTr="000C6FE2">
        <w:trPr>
          <w:trHeight w:val="211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0C6FE2" w:rsidRDefault="009C5035" w:rsidP="000C6FE2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ПК 1.2.</w:t>
            </w:r>
            <w:r w:rsidRPr="000C6FE2">
              <w:rPr>
                <w:rFonts w:ascii="Times New Roman" w:hAnsi="Times New Roman" w:cs="Times New Roman"/>
                <w:lang w:eastAsia="zh-TW"/>
              </w:rPr>
              <w:tab/>
              <w:t>Использовать конструкторскую, нормативно-техническую и производственно-технологическую документацию по сварке</w:t>
            </w:r>
          </w:p>
        </w:tc>
        <w:tc>
          <w:tcPr>
            <w:tcW w:w="3685" w:type="dxa"/>
          </w:tcPr>
          <w:p w:rsidR="006508A6" w:rsidRPr="000C6FE2" w:rsidRDefault="005D512B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</w:rPr>
              <w:t xml:space="preserve"> - </w:t>
            </w:r>
            <w:r w:rsidR="009C5035" w:rsidRPr="000C6FE2">
              <w:rPr>
                <w:rFonts w:ascii="Times New Roman" w:hAnsi="Times New Roman" w:cs="Times New Roman"/>
              </w:rPr>
              <w:t xml:space="preserve">демонстрировать умение использовать конструкторскую, нормативно-техническую и производственно-технологическую документацию по сварке </w:t>
            </w:r>
            <w:r w:rsidR="00374C47" w:rsidRPr="000C6FE2">
              <w:rPr>
                <w:rFonts w:ascii="Times New Roman" w:hAnsi="Times New Roman" w:cs="Times New Roman"/>
              </w:rPr>
              <w:t xml:space="preserve">металлов и их сплавов </w:t>
            </w:r>
            <w:r w:rsidRPr="000C6FE2">
              <w:rPr>
                <w:rFonts w:ascii="Times New Roman" w:hAnsi="Times New Roman" w:cs="Times New Roman"/>
              </w:rPr>
              <w:t>в различных пространственных положениях</w:t>
            </w:r>
            <w:r w:rsidR="00374C47" w:rsidRPr="000C6FE2">
              <w:rPr>
                <w:rFonts w:ascii="Times New Roman" w:hAnsi="Times New Roman" w:cs="Times New Roman"/>
              </w:rPr>
              <w:t xml:space="preserve"> сварного шва.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0C6FE2" w:rsidRDefault="00072ADC" w:rsidP="000C6FE2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  <w:r w:rsidRPr="000C6F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508A6" w:rsidRPr="00A43470" w:rsidTr="000C6FE2">
        <w:trPr>
          <w:trHeight w:val="184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0C6FE2" w:rsidRDefault="009C5035" w:rsidP="000C6FE2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lastRenderedPageBreak/>
              <w:t>ПК 1.3.</w:t>
            </w:r>
            <w:r w:rsidRPr="000C6FE2">
              <w:rPr>
                <w:rFonts w:ascii="Times New Roman" w:hAnsi="Times New Roman" w:cs="Times New Roman"/>
                <w:lang w:eastAsia="zh-TW"/>
              </w:rPr>
              <w:tab/>
              <w:t>Проверять оснащенность, работоспособность, исправность и осуществлять настройку оборудования поста для различных способов сварки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C47" w:rsidRPr="000C6FE2" w:rsidRDefault="00374C47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hAnsi="Times New Roman" w:cs="Times New Roman"/>
              </w:rPr>
              <w:t xml:space="preserve">- проводить   проверку работоспособности, оценку исправности сварочного оборудования </w:t>
            </w:r>
            <w:r w:rsidR="00813EFC" w:rsidRPr="000C6FE2">
              <w:rPr>
                <w:rFonts w:ascii="Times New Roman" w:hAnsi="Times New Roman" w:cs="Times New Roman"/>
              </w:rPr>
              <w:t>поста для различных способов сварки</w:t>
            </w:r>
          </w:p>
          <w:p w:rsidR="006508A6" w:rsidRPr="000C6FE2" w:rsidRDefault="00374C47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hAnsi="Times New Roman" w:cs="Times New Roman"/>
              </w:rPr>
              <w:t xml:space="preserve">- демонстрировать выбор режимов </w:t>
            </w:r>
            <w:r w:rsidR="00813EFC" w:rsidRPr="000C6FE2">
              <w:rPr>
                <w:rFonts w:ascii="Times New Roman" w:hAnsi="Times New Roman" w:cs="Times New Roman"/>
              </w:rPr>
              <w:t>сварки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  <w:r w:rsidRPr="000C6F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508A6" w:rsidRPr="00A43470" w:rsidTr="00FB5F1B"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</w:tcPr>
          <w:p w:rsidR="006508A6" w:rsidRPr="000C6FE2" w:rsidRDefault="00813EFC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ПК 1.4.</w:t>
            </w:r>
            <w:r w:rsidRPr="000C6FE2">
              <w:rPr>
                <w:rFonts w:ascii="Times New Roman" w:hAnsi="Times New Roman" w:cs="Times New Roman"/>
                <w:lang w:eastAsia="zh-TW"/>
              </w:rPr>
              <w:tab/>
              <w:t>Подготавливать и проверять сварочные материалы для различных способов сварки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915E0A" w:rsidRPr="000C6FE2">
              <w:rPr>
                <w:rFonts w:ascii="Times New Roman" w:hAnsi="Times New Roman" w:cs="Times New Roman"/>
              </w:rPr>
              <w:t xml:space="preserve"> </w:t>
            </w:r>
            <w:r w:rsidR="00813EFC" w:rsidRPr="000C6FE2">
              <w:rPr>
                <w:rFonts w:ascii="Times New Roman" w:eastAsia="Times New Roman" w:hAnsi="Times New Roman" w:cs="Times New Roman"/>
                <w:lang w:eastAsia="ru-RU"/>
              </w:rPr>
              <w:t>Демонстрировать умение подготавливать и проверять сварочные материалы для различных способов сварки</w:t>
            </w:r>
          </w:p>
          <w:p w:rsidR="00813EFC" w:rsidRPr="000C6FE2" w:rsidRDefault="00813EFC" w:rsidP="000C6FE2">
            <w:pPr>
              <w:pStyle w:val="ae"/>
              <w:rPr>
                <w:rFonts w:ascii="Times New Roman" w:eastAsia="Calibri" w:hAnsi="Times New Roman" w:cs="Times New Roman"/>
                <w:lang w:eastAsia="zh-TW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Понимать необходимость осуществления операции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</w:t>
            </w:r>
            <w:r w:rsidR="00813EFC" w:rsidRPr="000C6FE2">
              <w:rPr>
                <w:rFonts w:ascii="Times New Roman" w:eastAsia="Times New Roman" w:hAnsi="Times New Roman" w:cs="Times New Roman"/>
                <w:lang w:eastAsia="ru-RU"/>
              </w:rPr>
              <w:t>оты квалификационного экзамена.</w:t>
            </w:r>
          </w:p>
        </w:tc>
      </w:tr>
      <w:tr w:rsidR="00813EFC" w:rsidRPr="00A43470" w:rsidTr="000C6FE2">
        <w:trPr>
          <w:trHeight w:val="1837"/>
        </w:trPr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ПК 1.5</w:t>
            </w:r>
            <w:r w:rsidRPr="000C6FE2">
              <w:rPr>
                <w:rFonts w:ascii="Times New Roman" w:hAnsi="Times New Roman" w:cs="Times New Roman"/>
                <w:lang w:eastAsia="zh-TW"/>
              </w:rPr>
              <w:tab/>
              <w:t>Выполнять сборку и подготовку элементов конструкции под сварку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Демонстрировать умение выполнять сборку и подготовку элементов конструкции под сварку</w:t>
            </w:r>
          </w:p>
          <w:p w:rsidR="00813EFC" w:rsidRPr="000C6FE2" w:rsidRDefault="00813EFC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-Понимать необходимость осуществления операции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813EFC" w:rsidRPr="00A43470" w:rsidTr="000C6FE2">
        <w:trPr>
          <w:trHeight w:val="1692"/>
        </w:trPr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FB5F1B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ПК 1.6.</w:t>
            </w:r>
            <w:r w:rsidR="00813EFC" w:rsidRPr="000C6FE2">
              <w:rPr>
                <w:rFonts w:ascii="Times New Roman" w:hAnsi="Times New Roman" w:cs="Times New Roman"/>
                <w:lang w:eastAsia="zh-TW"/>
              </w:rPr>
              <w:t>Проводить контроль подготовки и сборки элементов конструкции под сварку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Демонстрировать умение проводить контроль подготовки и сборки элементов конструкции под сварку.</w:t>
            </w:r>
          </w:p>
          <w:p w:rsidR="00813EFC" w:rsidRPr="000C6FE2" w:rsidRDefault="00813EFC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-Понимать необходимость осуществления операции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813EFC" w:rsidRPr="00A43470" w:rsidTr="00FB5F1B"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 xml:space="preserve">ПК </w:t>
            </w:r>
            <w:r w:rsidR="00FB5F1B" w:rsidRPr="000C6FE2">
              <w:rPr>
                <w:rFonts w:ascii="Times New Roman" w:hAnsi="Times New Roman" w:cs="Times New Roman"/>
                <w:lang w:eastAsia="zh-TW"/>
              </w:rPr>
              <w:t>1.7.</w:t>
            </w:r>
            <w:r w:rsidRPr="000C6FE2">
              <w:rPr>
                <w:rFonts w:ascii="Times New Roman" w:hAnsi="Times New Roman" w:cs="Times New Roman"/>
                <w:lang w:eastAsia="zh-TW"/>
              </w:rPr>
              <w:t>Выполнять предварительный, сопутствующий (межслойный) подогрева металла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-Демонстрировать умение выполнять предварительный и сопутствующий (межслойный) подогрев металла.</w:t>
            </w:r>
          </w:p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-Понимать необходимость осуществления операции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813EFC" w:rsidRPr="00A43470" w:rsidTr="00FB5F1B"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FB5F1B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ПК 1.8.</w:t>
            </w:r>
            <w:r w:rsidR="00813EFC" w:rsidRPr="000C6FE2">
              <w:rPr>
                <w:rFonts w:ascii="Times New Roman" w:hAnsi="Times New Roman" w:cs="Times New Roman"/>
                <w:lang w:eastAsia="zh-TW"/>
              </w:rPr>
              <w:t>Зачищать и удалять поверхностные дефекты сварных швов после сварки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-Демонстрировать умение зачищать и удалять поверхностные дефекты сварных швов после сварки.</w:t>
            </w:r>
          </w:p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-Понимать необходимость осуществления операции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813EFC" w:rsidRPr="00A43470" w:rsidTr="00FB5F1B"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FB5F1B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ПК 1.9.</w:t>
            </w:r>
            <w:r w:rsidR="00813EFC" w:rsidRPr="000C6FE2">
              <w:rPr>
                <w:rFonts w:ascii="Times New Roman" w:hAnsi="Times New Roman" w:cs="Times New Roman"/>
                <w:lang w:eastAsia="zh-TW"/>
              </w:rPr>
              <w:t>Проводить контроль сварных соединений на соответствие геометрическим размерам, требуемым конструкторской и производственно - технологической документации по сварке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202" w:rsidRPr="000C6FE2" w:rsidRDefault="00467202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-демонстрировать умение проводить контроль сварных соединений на соответствие геометрическим размерам, требуемым конструкторской и производственно - технологической документации.</w:t>
            </w:r>
          </w:p>
          <w:p w:rsidR="00813EFC" w:rsidRPr="000C6FE2" w:rsidRDefault="00467202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-</w:t>
            </w:r>
            <w:r w:rsidR="00813EFC" w:rsidRPr="000C6FE2">
              <w:rPr>
                <w:rFonts w:ascii="Times New Roman" w:eastAsia="Times New Roman" w:hAnsi="Times New Roman" w:cs="Times New Roman"/>
                <w:lang w:eastAsia="ru-RU"/>
              </w:rPr>
              <w:t>Понимать необходимость осуществления операции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6508A6" w:rsidRPr="00A43470" w:rsidTr="00FB5F1B">
        <w:trPr>
          <w:trHeight w:val="70"/>
        </w:trPr>
        <w:tc>
          <w:tcPr>
            <w:tcW w:w="1020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08A6" w:rsidRPr="00A43470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окончании данного модуля проводится экзамен (квалификационный)</w:t>
            </w:r>
            <w:r w:rsidR="0088478E" w:rsidRPr="00A43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3470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по модулю ПМ0</w:t>
            </w:r>
            <w:r w:rsidR="00B81FA6" w:rsidRPr="00A43470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1</w:t>
            </w:r>
            <w:r w:rsidRPr="00A43470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</w:p>
          <w:p w:rsidR="006508A6" w:rsidRPr="00A43470" w:rsidRDefault="006508A6" w:rsidP="006508A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81FA6" w:rsidRPr="00A43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Подготовительно-сварочные работы и контроль качества сварочных швов после сварки</w:t>
            </w:r>
            <w:r w:rsidRPr="00A43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434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6508A6" w:rsidRPr="00A43470" w:rsidRDefault="006508A6" w:rsidP="006508A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508A6" w:rsidRPr="00A43470" w:rsidRDefault="006508A6" w:rsidP="006508A6">
      <w:pPr>
        <w:spacing w:after="0" w:line="276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:rsidR="006508A6" w:rsidRPr="00A43470" w:rsidRDefault="006508A6" w:rsidP="006508A6">
      <w:pPr>
        <w:shd w:val="clear" w:color="auto" w:fill="FFFFFF"/>
        <w:spacing w:after="0" w:line="360" w:lineRule="auto"/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</w:pPr>
      <w:r w:rsidRPr="00A43470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                                                                                                                   Таблица 2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4096"/>
        <w:gridCol w:w="2977"/>
      </w:tblGrid>
      <w:tr w:rsidR="006508A6" w:rsidRPr="00A43470" w:rsidTr="00A43470">
        <w:tc>
          <w:tcPr>
            <w:tcW w:w="3134" w:type="dxa"/>
          </w:tcPr>
          <w:p w:rsidR="006508A6" w:rsidRPr="00A43470" w:rsidRDefault="006508A6" w:rsidP="006508A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Результаты</w:t>
            </w:r>
          </w:p>
          <w:p w:rsidR="006508A6" w:rsidRPr="00A43470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lastRenderedPageBreak/>
              <w:t>(общие компетенции)</w:t>
            </w:r>
          </w:p>
        </w:tc>
        <w:tc>
          <w:tcPr>
            <w:tcW w:w="4096" w:type="dxa"/>
          </w:tcPr>
          <w:p w:rsidR="006508A6" w:rsidRPr="00A43470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lastRenderedPageBreak/>
              <w:t xml:space="preserve">Основные показатели оценки </w:t>
            </w:r>
            <w:r w:rsidRPr="00A43470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lastRenderedPageBreak/>
              <w:t>результата</w:t>
            </w:r>
          </w:p>
        </w:tc>
        <w:tc>
          <w:tcPr>
            <w:tcW w:w="2977" w:type="dxa"/>
          </w:tcPr>
          <w:p w:rsidR="006508A6" w:rsidRPr="00A43470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lastRenderedPageBreak/>
              <w:t xml:space="preserve">Формы и методы </w:t>
            </w:r>
            <w:r w:rsidRPr="00A43470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lastRenderedPageBreak/>
              <w:t>контроля и оценки</w:t>
            </w:r>
          </w:p>
        </w:tc>
      </w:tr>
      <w:tr w:rsidR="006508A6" w:rsidRPr="00A43470" w:rsidTr="00A43470">
        <w:tc>
          <w:tcPr>
            <w:tcW w:w="3134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lastRenderedPageBreak/>
              <w:t>ОК.1.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096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Наличие практического опыта обсуждения и аргументирования конкурентных преимуществ и социальной значимости своей будущей профессии;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:rsidR="006508A6" w:rsidRPr="000C6FE2" w:rsidRDefault="003B1029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-Знание возможности трудоустройства и варианты построения трудовой карьеры на базе профессии обучения; видов и типов предприятий, форм занятости для трудоустройства по профессии обучения; возможности использования умений и навыков, приобретенных в ходе изучения  учебного курса (дисциплины), в будущей профессионально-трудовой  деятельности.</w:t>
            </w:r>
          </w:p>
        </w:tc>
        <w:tc>
          <w:tcPr>
            <w:tcW w:w="2977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Промежуточ</w:t>
            </w:r>
            <w:r w:rsidR="00DA1BFF" w:rsidRPr="000C6FE2">
              <w:rPr>
                <w:rFonts w:ascii="Times New Roman" w:eastAsia="Times New Roman" w:hAnsi="Times New Roman" w:cs="Times New Roman"/>
                <w:lang w:eastAsia="ru-RU"/>
              </w:rPr>
              <w:t>ная аттестация дифференциальные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 зачеты по МДК, учебной и производственной практики.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Участие в конкурсах профессионального мастерства;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Кружковая работа;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Внешняя активность учащегося</w:t>
            </w:r>
          </w:p>
        </w:tc>
      </w:tr>
      <w:tr w:rsidR="006508A6" w:rsidRPr="00A43470" w:rsidTr="00A43470">
        <w:tc>
          <w:tcPr>
            <w:tcW w:w="3134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 xml:space="preserve">ОК.2. Организовать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4096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Наличие практического опыта планирования работ, исходя из целей и задач деятельности, определенных руководителем;                -</w:t>
            </w:r>
            <w:r w:rsidR="00861387"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 </w:t>
            </w:r>
            <w:r w:rsidRPr="000C6FE2">
              <w:rPr>
                <w:rFonts w:ascii="Times New Roman" w:hAnsi="Times New Roman" w:cs="Times New Roman"/>
                <w:bCs/>
                <w:lang w:eastAsia="zh-TW"/>
              </w:rPr>
              <w:t>Выбора средств реализации целей и задач, поставленных руководителем;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- Умение планировать профессиональную деятельность, организовывать их выполнение в соответствии с планом; 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Выбирать эффективный способ решения проблем при наличии альтернативы и обосновывать его.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Знание видов и типов проблем в профессиональной деятельности, обобщенные способы их разрешения;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-Повышения</w:t>
            </w:r>
            <w:r w:rsidR="00BA457D"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 профессиональной квалификации.</w:t>
            </w:r>
          </w:p>
        </w:tc>
        <w:tc>
          <w:tcPr>
            <w:tcW w:w="2977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-Текущий контроль в форме: защиты лабораторных и практических работ, контрольных рабо</w:t>
            </w:r>
            <w:r w:rsidR="00DA1BFF" w:rsidRPr="000C6FE2">
              <w:rPr>
                <w:rFonts w:ascii="Times New Roman" w:eastAsia="Times New Roman" w:hAnsi="Times New Roman" w:cs="Times New Roman"/>
                <w:lang w:eastAsia="ru-RU"/>
              </w:rPr>
              <w:t>т по темам соответствующего МДК.</w:t>
            </w:r>
          </w:p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- Дифференциальные. зачеты по МДК, учебной </w:t>
            </w:r>
            <w:proofErr w:type="gramStart"/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и  производственной</w:t>
            </w:r>
            <w:proofErr w:type="gramEnd"/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 практики.</w:t>
            </w:r>
          </w:p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6508A6" w:rsidRPr="00A43470" w:rsidTr="00A43470">
        <w:tc>
          <w:tcPr>
            <w:tcW w:w="3134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 xml:space="preserve">ОК.3.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работы. </w:t>
            </w:r>
          </w:p>
        </w:tc>
        <w:tc>
          <w:tcPr>
            <w:tcW w:w="4096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Наличие практического опыта анализа рабочей ситуации, оценки достигнутых результатов;                                   - Внесения корректив в  деятельность на  основе осуществления контроля  выполнения работ, исходя из целей и задач деятельности, определенных руководителем.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- Умение выбирать критерии оценки своей производственной деятельности и объективно оценивать ее результаты;                             - Принимать обоснованные решения в рабочей ситуации и нести ответственность за результаты в пределах своей компетенции; 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-Выбирать оптимальный способ решения проблемы при наличии альтернативы;</w:t>
            </w:r>
          </w:p>
        </w:tc>
        <w:tc>
          <w:tcPr>
            <w:tcW w:w="2977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Дифференциальные. зачеты по МДК, учебной и производственной практики.</w:t>
            </w:r>
          </w:p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6508A6" w:rsidRPr="00A43470" w:rsidTr="000C6FE2">
        <w:trPr>
          <w:trHeight w:val="1270"/>
        </w:trPr>
        <w:tc>
          <w:tcPr>
            <w:tcW w:w="3134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lastRenderedPageBreak/>
              <w:t xml:space="preserve">ОК.4. Осуществлять поиск информации, необходимой для эффективного выполнения профессиональных задач. 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- Наличие практического опыта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самостоятельного поиска информации из различных источников (в том числе – профессиональных изданий, интернета и т.д.), необходимой для решения профессионально-трудовых задач; </w:t>
            </w:r>
          </w:p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lang w:eastAsia="ar-SA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Обработка и представление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 xml:space="preserve">- Умение осуществлять поиск, обработку и представление информации в различных </w:t>
            </w:r>
            <w:proofErr w:type="gramStart"/>
            <w:r w:rsidRPr="000C6FE2">
              <w:rPr>
                <w:rFonts w:ascii="Times New Roman" w:hAnsi="Times New Roman" w:cs="Times New Roman"/>
                <w:lang w:eastAsia="zh-TW"/>
              </w:rPr>
              <w:t xml:space="preserve">форматах;   </w:t>
            </w:r>
            <w:proofErr w:type="gramEnd"/>
            <w:r w:rsidRPr="000C6FE2">
              <w:rPr>
                <w:rFonts w:ascii="Times New Roman" w:hAnsi="Times New Roman" w:cs="Times New Roman"/>
                <w:lang w:eastAsia="zh-TW"/>
              </w:rPr>
              <w:t xml:space="preserve">                                                                              -Знание типов  и видов источников информации в профессиональной области, их особенности и способов получения,  способов работы с информацией при разрешении профессионально-трудовых проблем.</w:t>
            </w:r>
          </w:p>
        </w:tc>
        <w:tc>
          <w:tcPr>
            <w:tcW w:w="2977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0C6FE2" w:rsidRDefault="00DA1BFF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Дифференциальные</w:t>
            </w:r>
            <w:r w:rsidR="006508A6"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 зачеты по МДК и производственной практики.</w:t>
            </w:r>
          </w:p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6508A6" w:rsidRPr="00A43470" w:rsidTr="00A43470">
        <w:tc>
          <w:tcPr>
            <w:tcW w:w="3134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ОК.5.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096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Наличие практического опыта самостоятельного поиска информации с использованием информационно-коммуникационных технологий, необходимой для решения профессионально-трудовых задач; - Обработки и представления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-Умение осуществлять поиск, обработку и представление информации в различных форматах. с использованием компьютерных программ; (электронные таблицы, графики, диаграммы, текст и т.д.)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Знание основ работы с текстовыми редакторами, электронными таблицами, электронной почтой, мультимедийным оборудованием; способов работы с информацией при разрешении профессионально-трудовых проблем.</w:t>
            </w:r>
          </w:p>
        </w:tc>
        <w:tc>
          <w:tcPr>
            <w:tcW w:w="2977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0C6FE2" w:rsidRDefault="00DA1BFF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Дифференциальные</w:t>
            </w:r>
            <w:r w:rsidR="006508A6"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 зачеты по МДК и производственной практики.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-Подготовка мульти-</w:t>
            </w:r>
            <w:r w:rsidR="00665B5E" w:rsidRPr="000C6FE2">
              <w:rPr>
                <w:rFonts w:ascii="Times New Roman" w:hAnsi="Times New Roman" w:cs="Times New Roman"/>
                <w:bCs/>
                <w:lang w:eastAsia="zh-TW"/>
              </w:rPr>
              <w:t>меди иных</w:t>
            </w: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 презентаций.</w:t>
            </w:r>
          </w:p>
        </w:tc>
      </w:tr>
      <w:tr w:rsidR="006508A6" w:rsidRPr="00A43470" w:rsidTr="00A43470">
        <w:tc>
          <w:tcPr>
            <w:tcW w:w="3134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ОК.6. Работать в команде, эффективно общаться с коллегами, руководством, клиентам</w:t>
            </w:r>
          </w:p>
        </w:tc>
        <w:tc>
          <w:tcPr>
            <w:tcW w:w="4096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- Наличие практического опыта организации эффективного взаимодействия с коллегами и </w:t>
            </w:r>
            <w:r w:rsidR="00665B5E" w:rsidRPr="000C6FE2">
              <w:rPr>
                <w:rFonts w:ascii="Times New Roman" w:hAnsi="Times New Roman" w:cs="Times New Roman"/>
                <w:bCs/>
                <w:lang w:eastAsia="zh-TW"/>
              </w:rPr>
              <w:t>руководством.</w:t>
            </w: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-Умение применять правила и нормы делового общения в различных производственных ситуациях;                                                            </w:t>
            </w:r>
            <w:r w:rsidRPr="000C6FE2">
              <w:rPr>
                <w:rFonts w:ascii="Times New Roman" w:hAnsi="Times New Roman" w:cs="Times New Roman"/>
                <w:bCs/>
                <w:lang w:eastAsia="zh-TW"/>
              </w:rPr>
              <w:lastRenderedPageBreak/>
              <w:t>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977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0C6FE2" w:rsidRDefault="00DA1BFF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Дифференциальные</w:t>
            </w:r>
            <w:r w:rsidR="006508A6"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 зачеты по МДК и производственной практики.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- Участие в учебных, образовательных, </w:t>
            </w:r>
            <w:r w:rsidR="00246C1D" w:rsidRPr="000C6FE2">
              <w:rPr>
                <w:rFonts w:ascii="Times New Roman" w:hAnsi="Times New Roman" w:cs="Times New Roman"/>
                <w:bCs/>
                <w:lang w:eastAsia="zh-TW"/>
              </w:rPr>
              <w:t>воспитательных</w:t>
            </w: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 мероприятиях в рамках профессии</w:t>
            </w:r>
          </w:p>
        </w:tc>
      </w:tr>
    </w:tbl>
    <w:p w:rsidR="00FB5F1B" w:rsidRDefault="00FB5F1B" w:rsidP="00BA45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3969"/>
        <w:gridCol w:w="2977"/>
      </w:tblGrid>
      <w:tr w:rsidR="00246C1D" w:rsidRPr="00246C1D" w:rsidTr="00246C1D">
        <w:trPr>
          <w:trHeight w:val="637"/>
        </w:trPr>
        <w:tc>
          <w:tcPr>
            <w:tcW w:w="3261" w:type="dxa"/>
          </w:tcPr>
          <w:p w:rsidR="00246C1D" w:rsidRPr="00A43470" w:rsidRDefault="00246C1D" w:rsidP="00246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246C1D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Личностные результаты</w:t>
            </w:r>
          </w:p>
        </w:tc>
        <w:tc>
          <w:tcPr>
            <w:tcW w:w="3969" w:type="dxa"/>
          </w:tcPr>
          <w:p w:rsidR="00246C1D" w:rsidRPr="00A43470" w:rsidRDefault="00246C1D" w:rsidP="00246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Основные показатели оценки результата</w:t>
            </w:r>
          </w:p>
        </w:tc>
        <w:tc>
          <w:tcPr>
            <w:tcW w:w="2977" w:type="dxa"/>
          </w:tcPr>
          <w:p w:rsidR="00246C1D" w:rsidRPr="00A43470" w:rsidRDefault="00246C1D" w:rsidP="00246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контроля и оценки</w:t>
            </w:r>
          </w:p>
        </w:tc>
      </w:tr>
      <w:tr w:rsidR="00246C1D" w:rsidRPr="00246C1D" w:rsidTr="00246C1D">
        <w:trPr>
          <w:trHeight w:val="637"/>
        </w:trPr>
        <w:tc>
          <w:tcPr>
            <w:tcW w:w="3261" w:type="dxa"/>
          </w:tcPr>
          <w:p w:rsidR="00246C1D" w:rsidRPr="00246C1D" w:rsidRDefault="00246C1D" w:rsidP="00246C1D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ЛР8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969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сионально-трудовых задач, аргументировать и отстаивать собственную точку зрения в дискуссии; 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применять правила и нормы делового общения в раз-личных производственных ситу-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ациях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  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977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46C1D" w:rsidRPr="00246C1D" w:rsidTr="00246C1D">
        <w:trPr>
          <w:trHeight w:val="637"/>
        </w:trPr>
        <w:tc>
          <w:tcPr>
            <w:tcW w:w="3261" w:type="dxa"/>
          </w:tcPr>
          <w:p w:rsidR="00246C1D" w:rsidRPr="00246C1D" w:rsidRDefault="00246C1D" w:rsidP="00246C1D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9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Экономически активный, предприимчивый, готовый к </w:t>
            </w:r>
            <w:proofErr w:type="spellStart"/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самозанятости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профессионально-трудовых задач, аргу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ментировать и отстаивать собственную точку зрения в 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-сии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применять правила и нормы делового общения в раз-личных производственных ситу-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ациях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  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– Знание общих правил и норм 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977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46C1D" w:rsidRPr="00246C1D" w:rsidTr="00246C1D">
        <w:trPr>
          <w:trHeight w:val="637"/>
        </w:trPr>
        <w:tc>
          <w:tcPr>
            <w:tcW w:w="3261" w:type="dxa"/>
          </w:tcPr>
          <w:p w:rsidR="00246C1D" w:rsidRPr="00246C1D" w:rsidRDefault="00246C1D" w:rsidP="00246C1D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15 способный при взаимодействии с другими</w:t>
            </w:r>
          </w:p>
        </w:tc>
        <w:tc>
          <w:tcPr>
            <w:tcW w:w="3969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профессионально-трудовых задач, аргу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ментировать и отстаивать собственную точку зрения в 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-сии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применять правила и нормы делового общения в раз-личных производственных ситу-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ациях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  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977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46C1D" w:rsidRPr="00246C1D" w:rsidTr="00246C1D">
        <w:trPr>
          <w:trHeight w:val="637"/>
        </w:trPr>
        <w:tc>
          <w:tcPr>
            <w:tcW w:w="3261" w:type="dxa"/>
          </w:tcPr>
          <w:p w:rsidR="00246C1D" w:rsidRPr="00246C1D" w:rsidRDefault="00246C1D" w:rsidP="00246C1D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16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      </w:r>
          </w:p>
        </w:tc>
        <w:tc>
          <w:tcPr>
            <w:tcW w:w="3969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сионально-трудовых задач, аргументировать и отстаивать собственную точку зрения в 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-сии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2977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46C1D" w:rsidRPr="00246C1D" w:rsidTr="00AA3850">
        <w:trPr>
          <w:trHeight w:val="132"/>
        </w:trPr>
        <w:tc>
          <w:tcPr>
            <w:tcW w:w="3261" w:type="dxa"/>
          </w:tcPr>
          <w:p w:rsidR="00246C1D" w:rsidRPr="00246C1D" w:rsidRDefault="00246C1D" w:rsidP="00246C1D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17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Способный к самообразованию и профессиональному развитию по специальности, содействующий формированию положительного образа и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поддержанию престижа своей профессии</w:t>
            </w:r>
          </w:p>
        </w:tc>
        <w:tc>
          <w:tcPr>
            <w:tcW w:w="3969" w:type="dxa"/>
          </w:tcPr>
          <w:p w:rsidR="00246C1D" w:rsidRPr="00246C1D" w:rsidRDefault="00246C1D" w:rsidP="00246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Согласования позиций в совместной деятельности по решению профессионально-трудовых задач.</w:t>
            </w:r>
          </w:p>
          <w:p w:rsidR="00246C1D" w:rsidRPr="00246C1D" w:rsidRDefault="00246C1D" w:rsidP="00246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ионально-трудовых задач, аргу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ментировать и отстаивать собственную точку зрения в 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-сии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246C1D" w:rsidRPr="00246C1D" w:rsidRDefault="00246C1D" w:rsidP="00246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применять правила и нормы делового общения в раз-личных производственных ситу-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ациях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  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977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контроль в форме: защиты лабораторных и практических работ, контрольных 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-бот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темам соответствующего МДК.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Дифференциальные 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зачеты по МДК и производственной практики.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</w:tbl>
    <w:p w:rsidR="00246C1D" w:rsidRPr="00246C1D" w:rsidRDefault="00246C1D" w:rsidP="00246C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6C1D" w:rsidRDefault="00246C1D" w:rsidP="00BA45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5F1B" w:rsidRPr="00FB5F1B" w:rsidRDefault="00FB5F1B" w:rsidP="00FB5F1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F1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3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4111"/>
      </w:tblGrid>
      <w:tr w:rsidR="006508A6" w:rsidRPr="006508A6" w:rsidTr="000C6FE2">
        <w:tc>
          <w:tcPr>
            <w:tcW w:w="5954" w:type="dxa"/>
          </w:tcPr>
          <w:p w:rsidR="006508A6" w:rsidRPr="006508A6" w:rsidRDefault="006508A6" w:rsidP="0065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(умения, знания)</w:t>
            </w:r>
          </w:p>
        </w:tc>
        <w:tc>
          <w:tcPr>
            <w:tcW w:w="4111" w:type="dxa"/>
          </w:tcPr>
          <w:p w:rsidR="006508A6" w:rsidRPr="006508A6" w:rsidRDefault="006508A6" w:rsidP="0065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6508A6" w:rsidRPr="006508A6" w:rsidTr="000C6FE2">
        <w:tc>
          <w:tcPr>
            <w:tcW w:w="5954" w:type="dxa"/>
          </w:tcPr>
          <w:p w:rsidR="006508A6" w:rsidRPr="000C6FE2" w:rsidRDefault="006508A6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 xml:space="preserve">Уметь: 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использовать ручной и механизированный инструмент зачистки сварных швов и удаления поверхностных дефектов после сварки;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проверять работоспособность и исправность оборудования поста для сварки;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использовать ручной и механизированный инструмент для подготовки элементов конструкции (изделий, узлов, деталей) под сварку;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применять сборочные приспособления для сборки элементов конструкции (изделий, узлов, деталей) под сварку;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подготавливать сварочные материалы к сварке;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зачищать швы после сварки;</w:t>
            </w:r>
          </w:p>
          <w:p w:rsidR="006508A6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пользоваться производственно-технологической и нормативной документацией для выполнения трудовых функций;</w:t>
            </w:r>
          </w:p>
        </w:tc>
        <w:tc>
          <w:tcPr>
            <w:tcW w:w="4111" w:type="dxa"/>
          </w:tcPr>
          <w:p w:rsidR="006508A6" w:rsidRPr="000C6FE2" w:rsidRDefault="006508A6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 по темам соответствующего МДК, учебных практик.                                                      Проверка результатов самостоятельной работы обучающихся.</w:t>
            </w:r>
          </w:p>
          <w:p w:rsidR="006508A6" w:rsidRPr="000C6FE2" w:rsidRDefault="006508A6" w:rsidP="000C6FE2">
            <w:pPr>
              <w:pStyle w:val="ae"/>
              <w:ind w:left="34" w:firstLine="142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508A6" w:rsidRPr="006508A6" w:rsidTr="000C6FE2">
        <w:tc>
          <w:tcPr>
            <w:tcW w:w="5954" w:type="dxa"/>
          </w:tcPr>
          <w:p w:rsidR="00F31919" w:rsidRPr="000C6FE2" w:rsidRDefault="006508A6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 xml:space="preserve">Знать:  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основы теории сварочных процессов (понятия: сварочный термический цикл, сварочные деформации и напряжения);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необходимость проведения подогрева при сварке;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классификацию и общие представления о методах и способах сварки;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основные типы, конструктивные элементы, размеры сварных соединений и обозначение их на чертежах;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влияние основных параметров режима и пространственного положения при сварке на формирование сварного шва;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основные типы, конструктивные элементы, разделки кромок;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основы технологии сварочного производства;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 xml:space="preserve">виды и назначение сборочных, технологических </w:t>
            </w:r>
            <w:r w:rsidRPr="000C6FE2">
              <w:rPr>
                <w:rFonts w:ascii="Times New Roman" w:hAnsi="Times New Roman" w:cs="Times New Roman"/>
                <w:lang w:eastAsia="ru-RU"/>
              </w:rPr>
              <w:lastRenderedPageBreak/>
              <w:t>приспособлений и оснастки;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основные правила чтения технологической документации;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типы дефектов сварного шва;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методы неразрушающего контроля;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причины возникновения и меры предупреждения видимых дефектов;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способы устранения дефектов сварных швов;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правила подготовки кромок изделий под сварку;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устройство вспомогательного оборудования, назначение, правила его эксплуатации и область применения;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правила сборки элементов конструкции под сварку;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порядок проведения работ по предварительному, сопутствующему (межслойному) подогреву металла;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устройство сварочного оборудования, назначение, правила его эксплуатации и область применения;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правила технической эксплуатации электроустановок;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классификацию сварочного оборудования и материалов;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основные принципы работы источников питания для сварки;</w:t>
            </w:r>
          </w:p>
          <w:p w:rsidR="006508A6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правила хранения и транспортировки сварочных материалов;</w:t>
            </w:r>
          </w:p>
        </w:tc>
        <w:tc>
          <w:tcPr>
            <w:tcW w:w="4111" w:type="dxa"/>
          </w:tcPr>
          <w:p w:rsidR="006508A6" w:rsidRPr="000C6FE2" w:rsidRDefault="006508A6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lastRenderedPageBreak/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</w:t>
            </w:r>
            <w:r w:rsidR="00DA1BFF" w:rsidRPr="000C6FE2">
              <w:rPr>
                <w:rFonts w:ascii="Times New Roman" w:hAnsi="Times New Roman" w:cs="Times New Roman"/>
                <w:lang w:eastAsia="ru-RU"/>
              </w:rPr>
              <w:t>работ, тестирование</w:t>
            </w:r>
            <w:r w:rsidRPr="000C6FE2">
              <w:rPr>
                <w:rFonts w:ascii="Times New Roman" w:hAnsi="Times New Roman" w:cs="Times New Roman"/>
                <w:lang w:eastAsia="ru-RU"/>
              </w:rPr>
              <w:t xml:space="preserve"> по темам соответствующего МДК и учебных практик. </w:t>
            </w:r>
          </w:p>
          <w:p w:rsidR="006508A6" w:rsidRPr="000C6FE2" w:rsidRDefault="006508A6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Проверка результатов самостоятельной работы обучающихся.</w:t>
            </w:r>
          </w:p>
          <w:p w:rsidR="006508A6" w:rsidRPr="000C6FE2" w:rsidRDefault="006508A6" w:rsidP="000C6FE2">
            <w:pPr>
              <w:pStyle w:val="ae"/>
              <w:ind w:left="34" w:firstLine="142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6F44B7" w:rsidRDefault="006508A6" w:rsidP="00E34E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508A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3. Формы контроля и оценивания элементов профессионального модуля</w:t>
      </w:r>
    </w:p>
    <w:p w:rsidR="006F44B7" w:rsidRDefault="006F44B7" w:rsidP="00BA457D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="006508A6" w:rsidRPr="006508A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3.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4394"/>
        <w:gridCol w:w="2410"/>
      </w:tblGrid>
      <w:tr w:rsidR="006F44B7" w:rsidRPr="006508A6" w:rsidTr="00E34EF3">
        <w:trPr>
          <w:trHeight w:val="584"/>
        </w:trPr>
        <w:tc>
          <w:tcPr>
            <w:tcW w:w="3261" w:type="dxa"/>
            <w:vMerge w:val="restart"/>
          </w:tcPr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Элементы</w:t>
            </w:r>
          </w:p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профессионального</w:t>
            </w:r>
          </w:p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модуля</w:t>
            </w:r>
          </w:p>
        </w:tc>
        <w:tc>
          <w:tcPr>
            <w:tcW w:w="6804" w:type="dxa"/>
            <w:gridSpan w:val="2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оценивания по видам контроля</w:t>
            </w:r>
          </w:p>
        </w:tc>
      </w:tr>
      <w:tr w:rsidR="006F44B7" w:rsidRPr="006508A6" w:rsidTr="00E34EF3">
        <w:trPr>
          <w:trHeight w:val="241"/>
        </w:trPr>
        <w:tc>
          <w:tcPr>
            <w:tcW w:w="3261" w:type="dxa"/>
            <w:vMerge/>
          </w:tcPr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</w:p>
        </w:tc>
        <w:tc>
          <w:tcPr>
            <w:tcW w:w="4394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Текущий контроль</w:t>
            </w:r>
          </w:p>
        </w:tc>
        <w:tc>
          <w:tcPr>
            <w:tcW w:w="2410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Промежуточная аттестация</w:t>
            </w:r>
          </w:p>
        </w:tc>
      </w:tr>
      <w:tr w:rsidR="006F44B7" w:rsidRPr="006508A6" w:rsidTr="00E34EF3">
        <w:trPr>
          <w:trHeight w:val="1324"/>
        </w:trPr>
        <w:tc>
          <w:tcPr>
            <w:tcW w:w="3261" w:type="dxa"/>
          </w:tcPr>
          <w:p w:rsidR="006F44B7" w:rsidRPr="00C15842" w:rsidRDefault="006F44B7" w:rsidP="00F31919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1584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ПМ.</w:t>
            </w:r>
            <w:r w:rsidR="00C15842" w:rsidRPr="00C15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842" w:rsidRPr="00C1584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F3191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15842" w:rsidRPr="00C15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1919" w:rsidRPr="00F31919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Подготовительно-сварочные работы и контроль качества сварных швов после сварки.</w:t>
            </w:r>
          </w:p>
        </w:tc>
        <w:tc>
          <w:tcPr>
            <w:tcW w:w="4394" w:type="dxa"/>
          </w:tcPr>
          <w:p w:rsidR="006F44B7" w:rsidRPr="006508A6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6F44B7" w:rsidRPr="006508A6" w:rsidRDefault="00AA3850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экспертная оценка выполнения практических работ, оценка портфолио.</w:t>
            </w:r>
          </w:p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410" w:type="dxa"/>
          </w:tcPr>
          <w:p w:rsidR="006F44B7" w:rsidRPr="006508A6" w:rsidRDefault="00AA3850" w:rsidP="00AA3850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Экзамен по модулю</w:t>
            </w:r>
            <w:r w:rsidR="006F44B7"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6F44B7" w:rsidRPr="006508A6" w:rsidTr="00E34EF3">
        <w:trPr>
          <w:trHeight w:val="2154"/>
        </w:trPr>
        <w:tc>
          <w:tcPr>
            <w:tcW w:w="3261" w:type="dxa"/>
          </w:tcPr>
          <w:p w:rsidR="006F44B7" w:rsidRPr="003C2A8F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 w:rsidRPr="00F31919"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 xml:space="preserve"> </w:t>
            </w:r>
            <w:r w:rsidR="00F31919" w:rsidRPr="003C2A8F"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МДК.01.01. Основы технологии сварки и сварочное оборудование</w:t>
            </w:r>
          </w:p>
        </w:tc>
        <w:tc>
          <w:tcPr>
            <w:tcW w:w="4394" w:type="dxa"/>
          </w:tcPr>
          <w:p w:rsidR="006F44B7" w:rsidRPr="006508A6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6F44B7" w:rsidRPr="006508A6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6F44B7" w:rsidRPr="006508A6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6F44B7" w:rsidRPr="006508A6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6F44B7" w:rsidRPr="006508A6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410" w:type="dxa"/>
          </w:tcPr>
          <w:p w:rsidR="006F44B7" w:rsidRPr="003C2A8F" w:rsidRDefault="00AA3850" w:rsidP="00AA3850">
            <w:pPr>
              <w:spacing w:after="0" w:line="240" w:lineRule="auto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Дифференцированный</w:t>
            </w:r>
            <w:r w:rsidR="006F44B7" w:rsidRPr="003C2A8F"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 xml:space="preserve"> зачет </w:t>
            </w:r>
            <w:r w:rsidR="00F31919" w:rsidRPr="003C2A8F"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 xml:space="preserve"> </w:t>
            </w:r>
          </w:p>
        </w:tc>
      </w:tr>
      <w:tr w:rsidR="003C2A8F" w:rsidRPr="006508A6" w:rsidTr="00E34EF3">
        <w:trPr>
          <w:trHeight w:val="2154"/>
        </w:trPr>
        <w:tc>
          <w:tcPr>
            <w:tcW w:w="3261" w:type="dxa"/>
          </w:tcPr>
          <w:p w:rsidR="003C2A8F" w:rsidRPr="00F31919" w:rsidRDefault="003C2A8F" w:rsidP="003C2A8F">
            <w:pPr>
              <w:spacing w:after="0" w:line="240" w:lineRule="auto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</w:p>
          <w:p w:rsidR="003C2A8F" w:rsidRPr="00F31919" w:rsidRDefault="003C2A8F" w:rsidP="003C2A8F">
            <w:pP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 w:rsidRPr="00F31919"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МДК.01.02. Технология производства сварных конструкций</w:t>
            </w:r>
          </w:p>
        </w:tc>
        <w:tc>
          <w:tcPr>
            <w:tcW w:w="4394" w:type="dxa"/>
          </w:tcPr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3C2A8F" w:rsidRPr="006508A6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410" w:type="dxa"/>
          </w:tcPr>
          <w:p w:rsidR="003C2A8F" w:rsidRPr="003C2A8F" w:rsidRDefault="00AA3850" w:rsidP="003C2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Дифференцированный</w:t>
            </w:r>
            <w:r w:rsidRPr="003C2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2A8F" w:rsidRPr="003C2A8F">
              <w:rPr>
                <w:rFonts w:ascii="Times New Roman" w:hAnsi="Times New Roman" w:cs="Times New Roman"/>
                <w:sz w:val="28"/>
                <w:szCs w:val="28"/>
              </w:rPr>
              <w:t xml:space="preserve">зачет  </w:t>
            </w:r>
          </w:p>
        </w:tc>
      </w:tr>
      <w:tr w:rsidR="003C2A8F" w:rsidRPr="006508A6" w:rsidTr="00E34EF3">
        <w:trPr>
          <w:trHeight w:val="2154"/>
        </w:trPr>
        <w:tc>
          <w:tcPr>
            <w:tcW w:w="3261" w:type="dxa"/>
          </w:tcPr>
          <w:p w:rsidR="003C2A8F" w:rsidRPr="00F31919" w:rsidRDefault="003C2A8F" w:rsidP="003C2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9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МДК.01.03. Подготовительные и сборочные операции перед сваркой.</w:t>
            </w:r>
          </w:p>
        </w:tc>
        <w:tc>
          <w:tcPr>
            <w:tcW w:w="4394" w:type="dxa"/>
          </w:tcPr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3C2A8F" w:rsidRPr="006508A6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410" w:type="dxa"/>
          </w:tcPr>
          <w:p w:rsidR="003C2A8F" w:rsidRPr="003C2A8F" w:rsidRDefault="00AA3850" w:rsidP="003C2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Дифференцированный</w:t>
            </w:r>
            <w:r w:rsidRPr="003C2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2A8F" w:rsidRPr="003C2A8F">
              <w:rPr>
                <w:rFonts w:ascii="Times New Roman" w:hAnsi="Times New Roman" w:cs="Times New Roman"/>
                <w:sz w:val="28"/>
                <w:szCs w:val="28"/>
              </w:rPr>
              <w:t xml:space="preserve">зачет  </w:t>
            </w:r>
          </w:p>
        </w:tc>
      </w:tr>
      <w:tr w:rsidR="003C2A8F" w:rsidRPr="006508A6" w:rsidTr="00E34EF3">
        <w:trPr>
          <w:trHeight w:val="2154"/>
        </w:trPr>
        <w:tc>
          <w:tcPr>
            <w:tcW w:w="3261" w:type="dxa"/>
          </w:tcPr>
          <w:p w:rsidR="003C2A8F" w:rsidRPr="00F31919" w:rsidRDefault="003C2A8F" w:rsidP="003C2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919">
              <w:rPr>
                <w:rFonts w:ascii="Times New Roman" w:hAnsi="Times New Roman" w:cs="Times New Roman"/>
                <w:sz w:val="28"/>
                <w:szCs w:val="28"/>
              </w:rPr>
              <w:t>МДК.01.04. Контроль качества сварных соединений.</w:t>
            </w:r>
          </w:p>
        </w:tc>
        <w:tc>
          <w:tcPr>
            <w:tcW w:w="4394" w:type="dxa"/>
          </w:tcPr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3C2A8F" w:rsidRPr="006508A6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410" w:type="dxa"/>
          </w:tcPr>
          <w:p w:rsidR="003C2A8F" w:rsidRPr="003C2A8F" w:rsidRDefault="003C2A8F" w:rsidP="003C2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8F">
              <w:rPr>
                <w:rFonts w:ascii="Times New Roman" w:hAnsi="Times New Roman" w:cs="Times New Roman"/>
                <w:sz w:val="28"/>
                <w:szCs w:val="28"/>
              </w:rPr>
              <w:t xml:space="preserve">Дифференциальный зачет  </w:t>
            </w:r>
          </w:p>
        </w:tc>
      </w:tr>
      <w:tr w:rsidR="006F44B7" w:rsidRPr="006508A6" w:rsidTr="00E34EF3">
        <w:trPr>
          <w:trHeight w:val="925"/>
        </w:trPr>
        <w:tc>
          <w:tcPr>
            <w:tcW w:w="3261" w:type="dxa"/>
          </w:tcPr>
          <w:p w:rsidR="006F44B7" w:rsidRPr="006508A6" w:rsidRDefault="006F44B7" w:rsidP="00C15842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УП 0</w:t>
            </w:r>
            <w:r w:rsidR="00C1584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2</w:t>
            </w: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 xml:space="preserve">.01 </w:t>
            </w: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Учебная практика</w:t>
            </w:r>
          </w:p>
        </w:tc>
        <w:tc>
          <w:tcPr>
            <w:tcW w:w="4394" w:type="dxa"/>
          </w:tcPr>
          <w:p w:rsidR="006F44B7" w:rsidRPr="006508A6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оценка результатов выполнения   комплексных практических работ. </w:t>
            </w:r>
          </w:p>
        </w:tc>
        <w:tc>
          <w:tcPr>
            <w:tcW w:w="2410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Дифференциальный зачет</w:t>
            </w:r>
          </w:p>
        </w:tc>
      </w:tr>
      <w:tr w:rsidR="006F44B7" w:rsidRPr="006508A6" w:rsidTr="00E34EF3">
        <w:trPr>
          <w:trHeight w:val="1419"/>
        </w:trPr>
        <w:tc>
          <w:tcPr>
            <w:tcW w:w="3261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 xml:space="preserve">ПП </w:t>
            </w:r>
            <w:r w:rsidR="005447F1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02.</w:t>
            </w: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01</w:t>
            </w: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. Производственная практика</w:t>
            </w:r>
          </w:p>
        </w:tc>
        <w:tc>
          <w:tcPr>
            <w:tcW w:w="4394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экспертная оценка </w:t>
            </w:r>
            <w:r w:rsidRPr="006508A6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результатов выполнения производственных работ на рабочем месте </w:t>
            </w:r>
            <w:r w:rsidR="005447F1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</w:p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Проверка ведения дневника практики.</w:t>
            </w:r>
          </w:p>
        </w:tc>
        <w:tc>
          <w:tcPr>
            <w:tcW w:w="2410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Дифференциальный зачет</w:t>
            </w:r>
          </w:p>
        </w:tc>
      </w:tr>
    </w:tbl>
    <w:p w:rsidR="00FE62A9" w:rsidRDefault="00FE62A9" w:rsidP="00E34EF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508A6" w:rsidRDefault="00246C1D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4. </w:t>
      </w:r>
      <w:r w:rsidR="006508A6" w:rsidRPr="00A4347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оценочные материалы</w:t>
      </w:r>
    </w:p>
    <w:p w:rsidR="00090B6F" w:rsidRPr="00A43470" w:rsidRDefault="00090B6F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090B6F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4.1. Текущий контроль</w:t>
      </w:r>
    </w:p>
    <w:p w:rsidR="00FD260C" w:rsidRDefault="00FD260C" w:rsidP="004B03D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260C" w:rsidRDefault="00AA3850" w:rsidP="00AA385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4.1.1 Б</w:t>
      </w:r>
      <w:r w:rsidR="00323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r w:rsidR="00FD260C" w:rsidRPr="00FD26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 тестовых заданий по темам МДК</w:t>
      </w:r>
    </w:p>
    <w:p w:rsidR="00FD260C" w:rsidRPr="00FD260C" w:rsidRDefault="00FD260C" w:rsidP="004B03D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ручная дуговая сварка покрытыми электродами?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Расплавление металлического электрода и основного металла теплом дуги.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Способ сварки, при котором дуга защищается газом, выделяющимся при расплавлении покрытого электрода.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Дуговая сварка, при которой возбуждение дуги, подача электрода и его перемещение производятся вручную.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основные процессы протекают при ручной электродуговой сварке покрытым электродом?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Расплавление металлического стержня, покрытия электрода и основного металла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Защита дуги и сварочной ванны газом от расплавления покрытия электрода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Расплавление основного металла от теплового воздействия электрической дуги, стержня и покрытия электрода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основные процессы протекают при газовой сварке?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Нагрев и плавление металла осуществляется теплом от сжигания горючего газа в кислороде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Защита сварочной ванны газом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Защита дуги и сварочной ванны осуществляется газом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основные процессы протекают при дуговой сварке плавящимся электродом в среде инертных (МИГ) и активных (МАГ) газов?</w:t>
      </w:r>
    </w:p>
    <w:p w:rsidR="00FD260C" w:rsidRPr="00FD260C" w:rsidRDefault="00FD260C" w:rsidP="00FD260C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Нагрев и плавление основного и присадочного металла осуществляется теплом от сжигания газов в атмосфере воздуха</w:t>
      </w:r>
    </w:p>
    <w:p w:rsidR="00FD260C" w:rsidRPr="00FD260C" w:rsidRDefault="00FD260C" w:rsidP="00FD260C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Нагрев и плавление основного и присадочного металла осуществляются теплом от электрической дуги между электродом и изделием</w:t>
      </w:r>
    </w:p>
    <w:p w:rsidR="00FD260C" w:rsidRPr="00FD260C" w:rsidRDefault="00FD260C" w:rsidP="00FD260C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Защита дуги и образование сварочной ванны осуществляются за счет теплотворной способности газов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характеристика наиболее правильно отражает сущность дуговой сварки неплавящимся электродом?</w:t>
      </w:r>
    </w:p>
    <w:p w:rsidR="00FD260C" w:rsidRPr="00FD260C" w:rsidRDefault="00FD260C" w:rsidP="00FD260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горит между неплавящимся (вольфрамовым или угольным) электродом и изделием.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Электроды, между которыми горит дуга, являются неплавящимися.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Защита дуги осуществляется защитным газом.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такое сварка плавящимся электродом?</w:t>
      </w:r>
    </w:p>
    <w:p w:rsidR="00FD260C" w:rsidRPr="00FD260C" w:rsidRDefault="00FD260C" w:rsidP="00FD260C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горит между свариваемым изделием и плавящимся сварочным электродом или электродной проволокой.</w:t>
      </w:r>
    </w:p>
    <w:p w:rsidR="00FD260C" w:rsidRPr="00FD260C" w:rsidRDefault="00FD260C" w:rsidP="00FD260C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Сварочная ванна защищается газом и шлаком, которые образовались в процессе плавления основного и присадочного материалов.</w:t>
      </w:r>
    </w:p>
    <w:p w:rsidR="00FD260C" w:rsidRPr="00FD260C" w:rsidRDefault="00FD260C" w:rsidP="00FD260C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Электрод плавится за счет тепла дуги или газового пламени.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Какая характеристика наиболее правильно отражает сущность плазменной сварки?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Процесс, при котором защита сварочной ванны осуществляется плазменным газом.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Процесс, при котором нагрев свариваемых деталей проводится сжатой дугой.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Процесс, при котором защита неплавящегося электрода осуществляется плазмообразующим газом.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правильную характеристику процесса автоматической сварки под флюсом.</w:t>
      </w:r>
    </w:p>
    <w:p w:rsidR="00FD260C" w:rsidRPr="00FD260C" w:rsidRDefault="00FD260C" w:rsidP="00FD260C">
      <w:pPr>
        <w:tabs>
          <w:tab w:val="left" w:pos="426"/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возбуждается и горит между электродной проволокой и расплавленным флюсом, закрывающим сварочную ванну.</w:t>
      </w:r>
    </w:p>
    <w:p w:rsidR="00FD260C" w:rsidRPr="00FD260C" w:rsidRDefault="00FD260C" w:rsidP="00FD260C">
      <w:pPr>
        <w:tabs>
          <w:tab w:val="left" w:pos="426"/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Тепло выделяется за счет преобразования электрической энергии в тепловую при прохождении тока через расплавленный металл.</w:t>
      </w:r>
    </w:p>
    <w:p w:rsidR="00FD260C" w:rsidRPr="00FD260C" w:rsidRDefault="00FD260C" w:rsidP="00FD260C">
      <w:pPr>
        <w:tabs>
          <w:tab w:val="left" w:pos="426"/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возбуждается и горит между электродной проволокой и изделием, место сварки которого находится под слоем флюса.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правильную характеристику процесса электрошлаковой сварки.</w:t>
      </w:r>
    </w:p>
    <w:p w:rsidR="00FD260C" w:rsidRPr="00FD260C" w:rsidRDefault="00FD260C" w:rsidP="00090B6F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Источником нагрева служит тепло, выделяющееся в ванне расплавленного флюса при прохождении через него тока от электродной проволоки к изделию.</w:t>
      </w:r>
    </w:p>
    <w:p w:rsidR="00FD260C" w:rsidRPr="00FD260C" w:rsidRDefault="00FD260C" w:rsidP="00090B6F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Тепло выделяется за счет преобразования электрической энергии в тепловую при прохождении тока через расплавленный металл.</w:t>
      </w:r>
    </w:p>
    <w:p w:rsidR="00FD260C" w:rsidRPr="00FD260C" w:rsidRDefault="00FD260C" w:rsidP="00090B6F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возбуждается и горит между электродной проволокой и изделием, место сварки которого находится под слоем флюса.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правильную характеристику процесса сварки в углекислом газе.</w:t>
      </w:r>
    </w:p>
    <w:p w:rsidR="00FD260C" w:rsidRPr="00FD260C" w:rsidRDefault="00FD260C" w:rsidP="00090B6F">
      <w:pPr>
        <w:tabs>
          <w:tab w:val="left" w:pos="284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Сварка неплавящимся электродом в углекислом газе с подачей присадочной проволоки</w:t>
      </w:r>
    </w:p>
    <w:p w:rsidR="00FD260C" w:rsidRPr="00FD260C" w:rsidRDefault="00FD260C" w:rsidP="00090B6F">
      <w:pPr>
        <w:tabs>
          <w:tab w:val="left" w:pos="284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Сварка плавящимся электродом в среде углекислого газа.</w:t>
      </w:r>
    </w:p>
    <w:p w:rsidR="00FD260C" w:rsidRPr="00FD260C" w:rsidRDefault="00FD260C" w:rsidP="00090B6F">
      <w:pPr>
        <w:tabs>
          <w:tab w:val="left" w:pos="284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Сварка плавящимся электродом в смесях активных газов с добавлением углекислого газа.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производят дуговую сварку порошковой проволокой?</w:t>
      </w:r>
    </w:p>
    <w:p w:rsidR="00FD260C" w:rsidRPr="00FD260C" w:rsidRDefault="00FD260C" w:rsidP="00090B6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 использованием специального сварочного материала - порошковой проволоки.</w:t>
      </w:r>
    </w:p>
    <w:p w:rsidR="00FD260C" w:rsidRPr="00FD260C" w:rsidRDefault="00FD260C" w:rsidP="00090B6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 использованием специального порошка при сварке проволокой сплошного сечения.</w:t>
      </w:r>
    </w:p>
    <w:p w:rsidR="00FD260C" w:rsidRPr="00FD260C" w:rsidRDefault="00FD260C" w:rsidP="00090B6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 использованием специальной металлической крошки.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характеризуется процесс импульсно-дуговой сварки?</w:t>
      </w:r>
    </w:p>
    <w:p w:rsidR="00FD260C" w:rsidRPr="00FD260C" w:rsidRDefault="00FD260C" w:rsidP="00090B6F">
      <w:p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Процесс, в котором сварочный ток изменяется по определенному закону во времени с заданной частотой.</w:t>
      </w:r>
    </w:p>
    <w:p w:rsidR="00FD260C" w:rsidRPr="00FD260C" w:rsidRDefault="00FD260C" w:rsidP="00090B6F">
      <w:p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Процесс, в котором частота сварочного тока изменяется по заданному закону.</w:t>
      </w:r>
    </w:p>
    <w:p w:rsidR="00FD260C" w:rsidRPr="00FD260C" w:rsidRDefault="00FD260C" w:rsidP="00090B6F">
      <w:p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Процесс, при котором сварочный материал подается в сварочную ванну импульсами за счет специального привода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характеристика наиболее правильно отражает сущность газокислородной резки?</w:t>
      </w:r>
    </w:p>
    <w:p w:rsidR="00FD260C" w:rsidRPr="00FD260C" w:rsidRDefault="00FD260C" w:rsidP="00090B6F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Металл расплавляется и удаляется из зоны реза динамическим действием факела.</w:t>
      </w:r>
    </w:p>
    <w:p w:rsidR="00FD260C" w:rsidRPr="00FD260C" w:rsidRDefault="00FD260C" w:rsidP="00090B6F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Металл окисляется, расплавляется и удаляется из зоны реза динамическим действием факела.</w:t>
      </w:r>
    </w:p>
    <w:p w:rsidR="00FD260C" w:rsidRPr="00FD260C" w:rsidRDefault="00FD260C" w:rsidP="00090B6F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Металл выжигается и в виде паров газа удаляется из зоны реза за счет высокой температуры факела.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осуществляется процесс плазменной сварки дугой косвенного действия?</w:t>
      </w:r>
    </w:p>
    <w:p w:rsidR="00FD260C" w:rsidRPr="00FD260C" w:rsidRDefault="00FD260C" w:rsidP="00090B6F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возбуждается и горит между двумя неплавящимися вольфрамовыми электродами.</w:t>
      </w:r>
    </w:p>
    <w:p w:rsidR="00FD260C" w:rsidRPr="00FD260C" w:rsidRDefault="00FD260C" w:rsidP="00090B6F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возбуждается и горит между неплавящимся вольфрамовым электродом и металлическим соплом.</w:t>
      </w:r>
    </w:p>
    <w:p w:rsidR="00FD260C" w:rsidRPr="00FD260C" w:rsidRDefault="00FD260C" w:rsidP="00090B6F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возбуждается и горит между двумя плавящимися электродами.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осуществляется процесс плазменной сварки дугой прямого действия?</w:t>
      </w:r>
    </w:p>
    <w:p w:rsidR="00FD260C" w:rsidRPr="00FD260C" w:rsidRDefault="00FD260C" w:rsidP="00090B6F">
      <w:pPr>
        <w:tabs>
          <w:tab w:val="left" w:pos="567"/>
          <w:tab w:val="left" w:pos="709"/>
          <w:tab w:val="left" w:pos="851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Сжатая дуга возбуждается и горит между двумя неплавящимися вольфрамовыми электродами.</w:t>
      </w:r>
    </w:p>
    <w:p w:rsidR="00FD260C" w:rsidRPr="00FD260C" w:rsidRDefault="00FD260C" w:rsidP="00090B6F">
      <w:pPr>
        <w:tabs>
          <w:tab w:val="left" w:pos="567"/>
          <w:tab w:val="left" w:pos="709"/>
          <w:tab w:val="left" w:pos="851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Сжатая дуга возбуждается и горит между неплавящимся электродом и свариваемым изделием.</w:t>
      </w:r>
    </w:p>
    <w:p w:rsidR="00FD260C" w:rsidRPr="00FD260C" w:rsidRDefault="00FD260C" w:rsidP="00090B6F">
      <w:pPr>
        <w:tabs>
          <w:tab w:val="left" w:pos="567"/>
          <w:tab w:val="left" w:pos="709"/>
          <w:tab w:val="left" w:pos="851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Сжатая дуга возбуждается и горит между двумя плавящимися электродами.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влияет увеличение длины дуги при сварке плавлением на форму шва?</w:t>
      </w:r>
    </w:p>
    <w:p w:rsidR="00FD260C" w:rsidRPr="00FD260C" w:rsidRDefault="00FD260C" w:rsidP="00090B6F">
      <w:pPr>
        <w:tabs>
          <w:tab w:val="left" w:pos="426"/>
          <w:tab w:val="left" w:pos="851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Увеличивается ширина и коэффициент формы шва, уменьшается выпуклость шва.</w:t>
      </w:r>
    </w:p>
    <w:p w:rsidR="00FD260C" w:rsidRPr="00FD260C" w:rsidRDefault="00FD260C" w:rsidP="00090B6F">
      <w:pPr>
        <w:tabs>
          <w:tab w:val="left" w:pos="426"/>
          <w:tab w:val="left" w:pos="851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Уменьшается ширина и коэффициент формы шва, уменьшается выпуклость шва.</w:t>
      </w:r>
    </w:p>
    <w:p w:rsidR="00FD260C" w:rsidRPr="00FD260C" w:rsidRDefault="00FD260C" w:rsidP="00090B6F">
      <w:pPr>
        <w:tabs>
          <w:tab w:val="left" w:pos="426"/>
          <w:tab w:val="left" w:pos="851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Увеличивается выпуклость шва, уменьшается глубина провара.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характеризует понятие погонной энергии при сварке?</w:t>
      </w:r>
    </w:p>
    <w:p w:rsidR="00FD260C" w:rsidRPr="00FD260C" w:rsidRDefault="00FD260C" w:rsidP="00090B6F">
      <w:pPr>
        <w:tabs>
          <w:tab w:val="left" w:pos="567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Энергия, вводимая в металл источником нагрева, деленная на скорость сварки.</w:t>
      </w:r>
    </w:p>
    <w:p w:rsidR="00FD260C" w:rsidRPr="00FD260C" w:rsidRDefault="00FD260C" w:rsidP="00090B6F">
      <w:pPr>
        <w:tabs>
          <w:tab w:val="left" w:pos="567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Энергия, вводимая в металл источником нагрева, отнесенная к единице длины шва.</w:t>
      </w:r>
    </w:p>
    <w:p w:rsidR="00FD260C" w:rsidRPr="00FD260C" w:rsidRDefault="00FD260C" w:rsidP="00090B6F">
      <w:pPr>
        <w:tabs>
          <w:tab w:val="left" w:pos="567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Энергия, вводимая в металл источником нагрева, отнесенная к площади кристаллизующегося металла шва.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какому классу сталей относятся сварочные проволоки Св-08А, Св-08АА, Св-08ГА, Св-10ГА?</w:t>
      </w:r>
    </w:p>
    <w:p w:rsidR="00FD260C" w:rsidRPr="00FD260C" w:rsidRDefault="00FD260C" w:rsidP="00090B6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Низкоуглеродистому.</w:t>
      </w:r>
    </w:p>
    <w:p w:rsidR="00FD260C" w:rsidRPr="00FD260C" w:rsidRDefault="00FD260C" w:rsidP="00090B6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Легированному.</w:t>
      </w:r>
    </w:p>
    <w:p w:rsidR="00FD260C" w:rsidRPr="00FD260C" w:rsidRDefault="00FD260C" w:rsidP="00090B6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Высоколегированному.</w:t>
      </w:r>
    </w:p>
    <w:p w:rsidR="00FD260C" w:rsidRPr="00FD260C" w:rsidRDefault="00FD260C" w:rsidP="00090B6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какому классу сталей относятся сварочные проволоки Св-08ГС, Св-08Г2С, Св-18ХГС?</w:t>
      </w:r>
    </w:p>
    <w:p w:rsidR="00FD260C" w:rsidRPr="00FD260C" w:rsidRDefault="00FD260C" w:rsidP="00090B6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Низкоуглеродистому.</w:t>
      </w:r>
    </w:p>
    <w:p w:rsidR="00FD260C" w:rsidRPr="00FD260C" w:rsidRDefault="00FD260C" w:rsidP="00090B6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Легированному.</w:t>
      </w:r>
    </w:p>
    <w:p w:rsidR="00FD260C" w:rsidRPr="00FD260C" w:rsidRDefault="00FD260C" w:rsidP="00090B6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Высоколегированному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какому классу сталей относятся сварочные проволоки Св-12Х11НМФ, Св-10Х17Т, Св-06Х19Н9Т?</w:t>
      </w:r>
    </w:p>
    <w:p w:rsidR="00FD260C" w:rsidRPr="00FD260C" w:rsidRDefault="00FD260C" w:rsidP="00090B6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Низколегированному.</w:t>
      </w:r>
    </w:p>
    <w:p w:rsidR="00FD260C" w:rsidRPr="00FD260C" w:rsidRDefault="00FD260C" w:rsidP="00090B6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Легированному.</w:t>
      </w:r>
    </w:p>
    <w:p w:rsidR="00FD260C" w:rsidRPr="00FD260C" w:rsidRDefault="00FD260C" w:rsidP="00090B6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Высоколегированному.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обозначают буквы "А" и "АА" в маркировке сварочной проволоки Св-08А или Св-08АА?</w:t>
      </w:r>
    </w:p>
    <w:p w:rsidR="00FD260C" w:rsidRPr="00FD260C" w:rsidRDefault="00FD260C" w:rsidP="00090B6F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Пониженное и низкое содержание серы и фосфора в проволоке.</w:t>
      </w:r>
    </w:p>
    <w:p w:rsidR="00FD260C" w:rsidRPr="00FD260C" w:rsidRDefault="00FD260C" w:rsidP="00090B6F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Пониженное содержание углерода в проволоке.</w:t>
      </w:r>
    </w:p>
    <w:p w:rsidR="00FD260C" w:rsidRPr="00FD260C" w:rsidRDefault="00FD260C" w:rsidP="00090B6F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Пониженное содержание фосфора в проволоке и высокую пластичность.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обозначают буквы и цифры в маркировке сталей и сплавов?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Клейма завода-изготовителя.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Обозначения номера плавки и партии металла.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Обозначение химических элементов и их процентный состав.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оптимальный диапазон температуры предварительного подогрева при сварке чугуна?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100-400 градусов Цельсия.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500-800 градусов Цельсия.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Свыше 900 градусов Цельсия.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буквой русского алфавита обозначают вольфрам и ванадий в маркировке стали?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Вольфрам - Г, ванадий - В.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Вольфрам - В, ванадий - Ф.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Вольфрам - К, ванадий - Б.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буквой русского алфавита обозначают кремний и кобальт в маркировке стали?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Кремний-К, кобальт-Т.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Кремний-Т, кобальт-М.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Кремний-С, кобальт-К.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буквой русского алфавита обозначают молибден и марганец в маркировке стали?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Молибден-Н, марганец-М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Молибден-М, марганец-Г.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Молибден-Г, марганец-М.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оптимальный диапазон температуры предварительного подогрева при сварке конструкционных сталей?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100-400 градусов Цельсия.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400-600 градусов Цельсия.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600-800 градусов Цельсия.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стали относятся к сталям перлитного класса?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08Х13, 05Х12Н2М, 06Х12Н3Д, 1Х12В2МФ.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10Х2М, 10ГН2МФА, 15Х2МФА, 15Х2НМФА.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ХН35ВТ-ВД, 03Х21Н32М3Б, 20Х20Н35.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стали относятся к углеродистым сталям?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Ст3сп5, Сталь10, Сталь15, 20Л, 20К, 22К.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45Х25Н20, 15ГС, 09Г2С.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08Х14МФ, 1Х12В2МФ, 25Х30Н.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стали относятся к </w:t>
      </w:r>
      <w:proofErr w:type="spellStart"/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кремнемарганцовистым</w:t>
      </w:r>
      <w:proofErr w:type="spellEnd"/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сталям?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15Х2НМФА, 16ГНМА, 20ХМА.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10ХСНД, 10ХН1М, 12МХ.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15ГС, 20ГСЛ, 09Г2С.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стали относятся к высокохромистым сталям?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03Х16Н9М2, 08Х18Н10, 10Х18Н9.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08Х13, 06Х12Н3Д, 1Х12В2МФ.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10Х2М, 20ХМА, 10ХН1М.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32.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стали относятся к </w:t>
      </w:r>
      <w:proofErr w:type="spellStart"/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аустенитным</w:t>
      </w:r>
      <w:proofErr w:type="spellEnd"/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сталям?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08Х18Н9, 03Х16Н9М2, 10Х17Н13М2Т.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08Х13, 05Х12Н2М, 08Х14МФ.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12МХ, 12ХМ, 20ХМА.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33.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сплавы относятся к железоникелевым сплавам?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25Х20Н35, 08Х18Н9Т, 12Х18Н12Т.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06Х12Н3Д, 1Х12В2МФ, 07Х16Н4Б.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03Х21Н32М3Б, ХН35ВТ-ВД, 10Х16Н36М3ТЮБР.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Количественное содержание какого химического элемента определяет принадлежность сплава железа к сталям или чугунам?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Содержание углерода.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Содержание серы.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Содержание кремния.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35.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температуру сварочной ванны при сварке плавлением.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Превышает температуру плавления металла на 100-600 градусов Цельсия.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Перегрев сварочной ванны достигает 1000-2000 градусов Цельсия.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Равна температуре плавления свариваемого металла.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36.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зона в сварочной дуге называется анодным пятном?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Высокотемпературный участок на отрицательном электроде дуги.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Высокотемпературный участок на положительном электроде дуги.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Наиболее яркий участок в столбе дуги.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37.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должны быть род и полярность тока при сварке соединений из углеродистых сталей электродами с фтористо-кальциевым покрытием?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Переменный ток.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Постоянный ток обратной полярности.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Переменный ток или постоянный ток прямой полярности.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38.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должны быть род и полярность тока при сварке соединений из углеродистых сталей электродами с целлюлозным покрытием?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Переменный ток.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Постоянный ток обратной полярности.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Переменный ток или постоянный ток обратной полярности.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правильное подразделение электродов по типу покрытия по ГОСТ 9466?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proofErr w:type="spellStart"/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Кремнесодержащие</w:t>
      </w:r>
      <w:proofErr w:type="spellEnd"/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марганцесодержащие</w:t>
      </w:r>
      <w:proofErr w:type="spellEnd"/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нейтральные покрытия.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Окислительные, восстановительные и </w:t>
      </w:r>
      <w:proofErr w:type="spellStart"/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пассивирующие</w:t>
      </w:r>
      <w:proofErr w:type="spellEnd"/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покрытия.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Кислые, основные, целлюлозные и </w:t>
      </w:r>
      <w:proofErr w:type="spellStart"/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рутиловые</w:t>
      </w:r>
      <w:proofErr w:type="spellEnd"/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покрытия.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40.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какого класса сталей применяют при сварке электроды типов Э-38, Э-42, Э-42А, Э-46, Э-46А?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теплоустойчивых низколегированных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углеродистых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низколегированных конструкционных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41.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какого класса сталей применяют при сварке электроды типов Э- 50, Э-50А, Э-55, Э-60?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конструкционных сталей повышенной и высокой прочности.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углеродистых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высоколегированных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42.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сварки какого класса сталей применяют электроды типов Э-09М и Э-09МХ?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теплоустойчивых низколегированных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конструкционных сталей повышенной и высокой прочности.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высоколегированных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43.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какого класса сталей применяют при сварке электроды типов Э-70, Э-85, Э-100, Э-125, Э-150?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теплоустойчивых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конструкционных сталей повышенной и высокой прочности.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углеродистых и низколегированных конструкционных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44.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обозначает в маркировке электродов буква "Э" и цифры, следующие за ней?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Марку электрода и номер разработки.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Завод-изготовитель и номер покрытия.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Тип электрода и гарантируемый предел прочности наплавленного ими металла в кгс/мм кв.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45.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обозначает в маркировке типов электродов буква "А", например Э-42А?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Пониженное содержание вредных примесей.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Пониженное содержание углерода.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Повышенные свойства наплавленного металла.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46.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какой целью производят прокалку электродов?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удаления серы и фосфора.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повышения прочности металла сварного шва.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удаления влаги из покрытия электродов.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47.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каких документов определяют режимы прокалки электродов?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На основе производственного опыта.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Определяют по техническому паспорту на сварочные материалы.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На основании рекомендаций надзорных органов.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48.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роль играют газообразующие вещества в электродном покрытии?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Нейтрализуют вредное влияние серы и фосфора в металле шва.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Повышают пластичность наплавленного металла.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Защищают расплавленный металл сварного шва от взаимодействия с воздухом.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роль шлакообразующих веществ в электродном покрытии.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Защищают расплавленный металл от взаимодействия с воздухом.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Легируют наплавленный металл.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Защищают расплавленный металл от разбрызгивания.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Какова роль легирующих элементов в электродном покрытии?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Придают наплавленному металлу специальные свойства.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Обеспечивают хорошую отделимость шлаковой корки.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Снижают степень разбрызгивания жидкого металла.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Какова роль связующих компонентов в электродном покрытии?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Легируют металл шва.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Повышают механические свойства металла шва.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Обеспечивают прочность и пластичность обмазочной массы на стержне электрода.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52.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компоненты в электродном покрытии являются </w:t>
      </w:r>
      <w:proofErr w:type="spellStart"/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раскислителями</w:t>
      </w:r>
      <w:proofErr w:type="spellEnd"/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Железо и никель.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Кремний и марганец.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Сера и фосфор.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Default="00FD260C" w:rsidP="00A1360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</w:rPr>
      </w:pPr>
    </w:p>
    <w:p w:rsidR="00FD260C" w:rsidRPr="00A43470" w:rsidRDefault="00FD260C" w:rsidP="00A1360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</w:rPr>
      </w:pPr>
    </w:p>
    <w:p w:rsidR="00A13603" w:rsidRPr="00A43470" w:rsidRDefault="00A13603" w:rsidP="00A1360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</w:rPr>
      </w:pPr>
      <w:r w:rsidRPr="00A43470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>Критерии оценок</w:t>
      </w:r>
    </w:p>
    <w:p w:rsidR="00A13603" w:rsidRPr="00A43470" w:rsidRDefault="00A13603" w:rsidP="00A1360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</w:rPr>
      </w:pPr>
      <w:r w:rsidRPr="00A43470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>при проведении дифференцированного зачета по МДК:</w:t>
      </w:r>
    </w:p>
    <w:p w:rsidR="00A13603" w:rsidRPr="00A43470" w:rsidRDefault="00A13603" w:rsidP="00A13603">
      <w:pPr>
        <w:widowControl w:val="0"/>
        <w:suppressAutoHyphens/>
        <w:spacing w:after="0" w:line="276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A43470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 «5»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ответа. </w:t>
      </w:r>
    </w:p>
    <w:p w:rsidR="00A13603" w:rsidRPr="00A43470" w:rsidRDefault="00A13603" w:rsidP="00A13603">
      <w:pPr>
        <w:widowControl w:val="0"/>
        <w:suppressAutoHyphens/>
        <w:spacing w:after="0" w:line="276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A43470">
        <w:rPr>
          <w:rFonts w:ascii="Times New Roman" w:eastAsia="Arial Unicode MS" w:hAnsi="Times New Roman" w:cs="Times New Roman"/>
          <w:kern w:val="2"/>
          <w:sz w:val="24"/>
          <w:szCs w:val="24"/>
        </w:rPr>
        <w:t>«4» (хорошо) – если студент полно освоил учебный материал, владеет научно понятийным аппаратом, ориентируется в изученном материале, осознанно применяет теоретические знания на практике, грамотно излагает ответ, но содержание и форма ответа имеют отдельные неточности.</w:t>
      </w:r>
    </w:p>
    <w:p w:rsidR="00A13603" w:rsidRPr="00A43470" w:rsidRDefault="00A13603" w:rsidP="00A13603">
      <w:pPr>
        <w:widowControl w:val="0"/>
        <w:suppressAutoHyphens/>
        <w:spacing w:after="0" w:line="276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A43470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 «3»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неточности, в применении теоретических знаний при ответе на практик ориентированные вопросы; не умеет доказательно обосновать собственные суждения.</w:t>
      </w:r>
    </w:p>
    <w:p w:rsidR="00A13603" w:rsidRPr="00A43470" w:rsidRDefault="00A13603" w:rsidP="00A13603">
      <w:pPr>
        <w:widowControl w:val="0"/>
        <w:suppressAutoHyphens/>
        <w:spacing w:after="0" w:line="276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A43470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 «2» (неудовлетворительно) – если студент имеет разрозненные, бессистемные знания, допускает ошибки в определении базовых понятий, искажает их смысл; не может практически применять теоретические знания.</w:t>
      </w:r>
    </w:p>
    <w:p w:rsidR="00A13603" w:rsidRPr="00A43470" w:rsidRDefault="00A13603" w:rsidP="004B03D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03DA" w:rsidRPr="00A43470" w:rsidRDefault="004B03DA" w:rsidP="004B03D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Контрольный тест для определения уровня знаний учебного материала по междисциплинарному курсу   МДК.01.01. «Основы технологии сварки и сварочное оборудование»</w:t>
      </w:r>
    </w:p>
    <w:p w:rsidR="006508A6" w:rsidRPr="00A43470" w:rsidRDefault="003C2A8F" w:rsidP="004B03D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зачёт по билетам</w:t>
      </w:r>
    </w:p>
    <w:p w:rsidR="00E34EF3" w:rsidRPr="00A43470" w:rsidRDefault="00AC134B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на </w:t>
      </w:r>
      <w:r w:rsidR="00E34EF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ответа 20 минут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1.Мероприятия по технике безопасности при выполнении сварочных работ.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2.Выполнение швов в нижнем положении.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1.Перечислить и наглядно изобразить основные типы сварных соединений.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Назвать инструмент и принадлежности сварщика, перечислить основные требования к ним.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3.</w:t>
      </w:r>
    </w:p>
    <w:p w:rsidR="00E34EF3" w:rsidRPr="00A43470" w:rsidRDefault="004B03DA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</w:t>
      </w:r>
      <w:r w:rsidR="00E34EF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Нарисовать строение сварного соединения, объяснить процессы, происходящие в каждой зоне в процессе сварки.</w:t>
      </w:r>
    </w:p>
    <w:p w:rsidR="00E34EF3" w:rsidRPr="00A43470" w:rsidRDefault="004B03DA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34EF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Нарисовать электрическую схему сварочного трансформатора, объяснить для чего используют, принцип работы.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4</w:t>
      </w:r>
    </w:p>
    <w:p w:rsidR="00E34EF3" w:rsidRPr="00A43470" w:rsidRDefault="004B03DA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34EF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Нарисовать основные типы разделки кромок, объяснить для чего их необходимо делать.  </w:t>
      </w:r>
    </w:p>
    <w:p w:rsidR="00E34EF3" w:rsidRPr="00A43470" w:rsidRDefault="004B03DA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34EF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зажигания и горения сварочной дуги.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5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1.Классификация сварных швов по положению в пространстве. 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Выбор режима ручной дуговой сварки.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6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1.Обозначение сварных швов на чертежах.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2.Перечислить основные неисправности сварочного трансформатора и методы выявления.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7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1.Какие инструменты и приспособления используют для разделки кромок.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Выполнение швов в горизонтальном положении.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8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1.Сварочный пост, определение, компоновка, требования пожарной безопасности.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Вольтамперная характеристика сварочной дуги.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9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1.Электрододержатель, для чего применяют, основные требования к конструкции.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Нарисовать электрическую схему сварочного выпрямителя, объяснить для чего используют, принцип работы.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Билет 10 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1.Опасные и вредные факторы, влияющие на сварщика в процессе работы, способы защиты от них.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Сварочные провода, для чего применяют, основные требования к конструкции.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11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1.Электробезопасность на участке электродуговой сварки.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Обслуживание источников питания сварочной дуги.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12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1.Тепловые процессы при сварке.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Передвижной сварочный пост, требования к организации.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13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1.Способы заполнения шва по длине и сечению.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2.Покрытые электроды, строение, функции электродного покрытия.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14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Объясните сущность сварки и её классификацию.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2.Способы защиты сварочной ванны от окисления кислородом.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15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1.Нарисовать схему горения электрической дуги.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2.Какие операции называют подготовительными. Назовите последовательность выполнения подготовительных операций.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16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Дать определение понятия «Сварка», как можно получить сварное соединение.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Дать определение понятию «Деформация», назвать причины сварных деформаций.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17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1.Что такое сварной шов. Перечислить основные разновидности сварных швов.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существуют способы очистки металла, рассмотрите технологию и оборудование, применяемое для очистки металла шва?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18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1.Перечислить основные области дугового промежутка, объясните процессы, проходящие в каждой зоне.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2.Перечислите способы борьбы со сварочными деформациями.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19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1.Объяснить основные этапы зажигания сварочной дуги.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Назовите основные правила электробезопасности источников питания сварочной дуги. 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20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1.Объясните схему ввода тепла в изделие сварочной дугой. Предложите способы сохранения тепла в изделии.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2.Назовите основные требования к организации рабочего места и безопасности труда при электродуговой сварки. 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21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1.Для чего служит сварочная маска. Разновидности светофильтров.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2.Поперечно-колебательные движения электрода.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22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1.Способы защиты сварщика от удара электрическим током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2.Рассказать о сварочных материалах, применяемых при дуговой сварки.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23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Нарисовать схему ручной дуговой сварки покрытым электродом.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2.Какие существуют способы очистки металла, рассмотрите технологию и оборудование, применяемое для очистки металла шва?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24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1.Перечислить типовое оборудование сварочного поста для ручной дуговой сварки, указать его назначение.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Объяснить принцип электродуговой сварки под слоем флюса. Перечислите необходимое оборудование и материалы. Назовите преимущества и недостатки данного способа.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25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Объяснить принцип электродуговой сварки покрытым электродом. Перечислите необходимое оборудование. Назовите преимущества и недостатки данного способа.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Определить правила выбора типа и марки электродов при сварке сталей.</w:t>
      </w:r>
    </w:p>
    <w:p w:rsidR="00E34EF3" w:rsidRPr="00A43470" w:rsidRDefault="00E34EF3" w:rsidP="00FE62A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262A" w:rsidRDefault="00A5262A" w:rsidP="004B03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Контрольный тест для определения уровня знаний учебного материала по междисциплинарному курсу   МДК.01.02. «</w:t>
      </w:r>
      <w:r w:rsidR="00E34EF3"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 производства сварных конструкций</w:t>
      </w:r>
      <w:r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FD260C" w:rsidRPr="00A43470" w:rsidRDefault="00FD260C" w:rsidP="004B03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06" w:type="dxa"/>
        <w:tblCellSpacing w:w="0" w:type="dxa"/>
        <w:tblInd w:w="-17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1"/>
        <w:gridCol w:w="3534"/>
        <w:gridCol w:w="5821"/>
      </w:tblGrid>
      <w:tr w:rsidR="00FD260C" w:rsidRPr="00FD260C" w:rsidTr="00FD260C">
        <w:trPr>
          <w:trHeight w:val="703"/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Тестовые вопросы 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01.02 Технология производства сварных конструкций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Балкой называют …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решетчатые конструкции, работающие на изгиб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несущий элемент, работающий на поперечный изгиб и передающий действующую на него нагрузку на опоры.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элементы, работающие преимущественно на сжатие или сжатие с продольным изгибом. 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конструктивные элементы включает в себя верхние и нижние пояса?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ферма, Б) листовые конструкции, В) узлы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Стальные балки бывают: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прокатные, Б) составные, В) прокатные и составные</w:t>
            </w:r>
          </w:p>
        </w:tc>
      </w:tr>
      <w:tr w:rsidR="00FD260C" w:rsidRPr="00FD260C" w:rsidTr="00FD260C">
        <w:trPr>
          <w:trHeight w:val="2919"/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представляют собой листовые конструкции?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тонкостенные пластинки и оболочки различной формы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конструкции, подвергающиеся динамическим нагрузкам, поэтому к ним предъявляют требования высокой жесткости при минимальной массе (основные конструкции данного типа - корпуса судов, вагонов, кузова автомобилей).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система стержней, соединенных в узлах таким образом, что они испытывают главным образом растяжение или сжатие; к решетчатым конструкциям относятся фермы, мачты, арматурные сетки и каркасы.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статической схеме фермы бывают…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балочные, арочные, рамные, вантовые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неразрезные, разрезные, консольные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балочные, разрезные, неразрезные, консольные, арочные, рамные и вантовые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видам листовых конструкций относят…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бункеры, резервуары Б) база, стержень, В) каркасы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Элемент, работающий преимущественно на сжатие, или сжатие с продольным изгибом называют…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оболочковые конструкции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колонны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детали машин</w:t>
            </w:r>
          </w:p>
        </w:tc>
      </w:tr>
      <w:tr w:rsidR="00FD260C" w:rsidRPr="00FD260C" w:rsidTr="00FD260C">
        <w:trPr>
          <w:trHeight w:val="105"/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конструктивный элемент работающий на сжатии с продольным изгибом называется…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оболочковые конструкции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колонны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детали машин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каких частей состоит колонна……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оголовок, стержень, база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какой толщине стенки трубы делают скос кромок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00087A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мм,  </w:t>
            </w:r>
            <w:r w:rsidR="00FD260C"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мм,  5 мм, более 20мм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Прихватки это: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короткие неглубокие швы, Б) Шов, выполненный в 3 слоя, В) приспособление для сборки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Перечислите основные способы сварки труб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Конструкции, испытывающие большое внутреннее давление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оболочковые конструкции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колонны, В) детали машин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Конструкции, работающие при переменных, многократно повторяющихся нагрузках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оболочковые конструкции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колонны, В) детали машин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Конструкции, входящие в состав станков, вагонов, фундаментов, конструкций зданий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Рамы, Б) балки, В) трубы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контроля при помощи линейки, лупы, дополнительного освещения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пневмоконтроль</w:t>
            </w:r>
            <w:proofErr w:type="spellEnd"/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Б) Испытание керосином. В) визуальный контроль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Сварные конструкции относятся к: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разъёмным соединениям, Б) неразъёмным соединениям</w:t>
            </w:r>
          </w:p>
        </w:tc>
      </w:tr>
    </w:tbl>
    <w:p w:rsidR="00FD260C" w:rsidRDefault="00FD260C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262A" w:rsidRPr="00A43470" w:rsidRDefault="00A5262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зачёт по билетам в устной форме</w:t>
      </w:r>
    </w:p>
    <w:p w:rsidR="00A5262A" w:rsidRPr="00A43470" w:rsidRDefault="00A5262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на подготовку ответ</w:t>
      </w:r>
      <w:r w:rsidR="00E34EF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а 20 минут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1.Область применения сварных конструкций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2.Что называют соединением деталей, назовите основные виды соединений.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Билет 2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1.Требования к сварным конструкциям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2.Трубопроводы, область применения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3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1.Классификация сварных конструкций по способу получения заготовок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2.Нарисовать схему сварки труб с поворотом на 900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4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1.Разъёмные соединения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2.Нарисовать схему сварки труб с поворотом на 1800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5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1.Неразъёмные соединения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2.Нарисовать схему сварки узлов стропильных ферм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6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1.Крепёжные детали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2.Сварка решетчатых конструкций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7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1.Резьбовые соединения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2.Порядок сварки монтажных стыков балок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8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1.Основные группы строительных конструкций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Последовательность выполнения швов листовых конструкций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9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1.Основные группы машиностроительных конструкций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2.Сварка рам.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10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1.Классификация сварных конструкций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2.Сварка труб. 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11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1.Привести примеры сварных конструкций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2.Сварка балочных конструкций.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12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1.Что такое соединение, привести примеры.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2.Сварка листовых конструкций.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13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1.Классификация сварных конструкций по целевому назначению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2.Сварка оболочковых конструкций.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14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1.Классификация сварных конструкций по характерным особенностям работы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Порядок подготовки деталей под сварку.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15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1.Балочные конструкции.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2.Требования к качеству сварных конструкций.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16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1.Основные группы требований к качеству сварных изделий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2.Нарисовать обратноступенчатый сварной шов для конструкций длиной свыше 1000 мм. 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17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1.Дать определение понятия «сварная конструкция». Привести примеры.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2.Резьбовые соединения, основные разновидности.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18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1.Дать определение понятия «деформация сварных конструкций». Объяснить причины появления.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2.Правила наложения прихваток при сварке труб»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19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1.Назовите способы предотвращения деформаций в сварных конструкциях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2.Объясните принцип наложения многослойных сварных швов, в каком случае используют этот метод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20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1.Что такое соединение, привести примеры.</w:t>
      </w:r>
    </w:p>
    <w:p w:rsidR="004B03DA" w:rsidRPr="00A43470" w:rsidRDefault="00A13603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2.Сварка листовых конструкций.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21</w:t>
      </w:r>
    </w:p>
    <w:p w:rsidR="004B03DA" w:rsidRPr="00A43470" w:rsidRDefault="00A47286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1.Приведите примеры сварных конструктивных элементов колонн и стоек</w:t>
      </w:r>
    </w:p>
    <w:p w:rsidR="00A47286" w:rsidRPr="00A43470" w:rsidRDefault="00A47286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2.Перечислите основные заготовительные операции, выполняемые перед сваркой</w:t>
      </w:r>
    </w:p>
    <w:p w:rsidR="004B03DA" w:rsidRPr="00A43470" w:rsidRDefault="004B03D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22</w:t>
      </w:r>
    </w:p>
    <w:p w:rsidR="00A47286" w:rsidRPr="00A43470" w:rsidRDefault="00A47286" w:rsidP="00A472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1.Приведите примеры оболочковых конструкций, какие нагрузки они испытывают.</w:t>
      </w:r>
    </w:p>
    <w:p w:rsidR="00A47286" w:rsidRPr="00A43470" w:rsidRDefault="00A47286" w:rsidP="00A47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FD7369" w:rsidRPr="00A43470">
        <w:rPr>
          <w:rFonts w:ascii="Times New Roman" w:eastAsia="Times New Roman" w:hAnsi="Times New Roman"/>
          <w:sz w:val="24"/>
          <w:szCs w:val="24"/>
          <w:lang w:eastAsia="ru-RU"/>
        </w:rPr>
        <w:t>Назовите особенности сварки рам.</w:t>
      </w:r>
    </w:p>
    <w:p w:rsidR="004B03DA" w:rsidRPr="00A43470" w:rsidRDefault="004B03D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23</w:t>
      </w:r>
    </w:p>
    <w:p w:rsidR="00A47286" w:rsidRPr="00A43470" w:rsidRDefault="00A47286" w:rsidP="00A472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1.Какие элементы конструкций называют балками, какие нагрузки они испытывают.</w:t>
      </w:r>
    </w:p>
    <w:p w:rsidR="00FD7369" w:rsidRPr="00A43470" w:rsidRDefault="00FD7369" w:rsidP="00A472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2. Назовите особенности сварки оболочковых конструкций.</w:t>
      </w:r>
    </w:p>
    <w:p w:rsidR="004B03DA" w:rsidRPr="00A43470" w:rsidRDefault="004B03D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24</w:t>
      </w:r>
    </w:p>
    <w:p w:rsidR="00FD7369" w:rsidRPr="00A43470" w:rsidRDefault="00A47286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1.Приведите примеры корпусных и транспортных конструкций, какие нагрузки они испытывают.</w:t>
      </w:r>
    </w:p>
    <w:p w:rsidR="00FD7369" w:rsidRPr="00A43470" w:rsidRDefault="00FD7369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2.Назовите особенности сварки решетчатых конструкций </w:t>
      </w:r>
    </w:p>
    <w:p w:rsidR="00FD7369" w:rsidRPr="00A43470" w:rsidRDefault="00FD7369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25</w:t>
      </w:r>
    </w:p>
    <w:p w:rsidR="00FD7369" w:rsidRPr="00A43470" w:rsidRDefault="00FD7369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1.Приведите примеры деталей машин и приборов, какие нагрузки они испытывают.</w:t>
      </w:r>
    </w:p>
    <w:p w:rsidR="00A47286" w:rsidRPr="00A43470" w:rsidRDefault="00FD7369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Назовите особенности сварки балок</w:t>
      </w:r>
      <w:r w:rsidR="00A47286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603" w:rsidRPr="00A43470" w:rsidRDefault="00A13603" w:rsidP="004B03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262A" w:rsidRPr="00A43470" w:rsidRDefault="00A5262A" w:rsidP="004B03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Контрольный тест для определения уровня знаний учебного материала по междисциплинарному курсу   МДК.01.03. «</w:t>
      </w:r>
      <w:r w:rsidR="00E34EF3"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Подготовительные и сборочные операции перед сваркой.</w:t>
      </w:r>
      <w:r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A5262A" w:rsidRPr="00A43470" w:rsidRDefault="00A5262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зачёт по билетам</w:t>
      </w:r>
    </w:p>
    <w:p w:rsidR="00A13603" w:rsidRPr="00A43470" w:rsidRDefault="00A5262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03DA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на подготовку ответа 20 минут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</w:t>
      </w:r>
    </w:p>
    <w:p w:rsidR="00A13603" w:rsidRPr="00A43470" w:rsidRDefault="00B572A0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типы сварных соединений.</w:t>
      </w:r>
    </w:p>
    <w:p w:rsidR="00A13603" w:rsidRPr="00A43470" w:rsidRDefault="00B572A0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Сварка углеродистых сталей.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2.</w:t>
      </w:r>
    </w:p>
    <w:p w:rsidR="00A13603" w:rsidRPr="00A43470" w:rsidRDefault="00B572A0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D3634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виды сварных швов.</w:t>
      </w:r>
    </w:p>
    <w:p w:rsidR="00A13603" w:rsidRPr="00A43470" w:rsidRDefault="00D36349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572A0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существуют разметочные инструменты, приведите примеры их использования?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3.</w:t>
      </w:r>
    </w:p>
    <w:p w:rsidR="00A13603" w:rsidRPr="00A43470" w:rsidRDefault="00B572A0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типы разделки кромок.  Для чего применяют.</w:t>
      </w:r>
    </w:p>
    <w:p w:rsidR="00A13603" w:rsidRPr="00A43470" w:rsidRDefault="00B572A0" w:rsidP="00D363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3634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существуют способы очистки металла, рассмотрите технологию и оборудование, применяемое для очистки металла шва?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4.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Условное изображение и обозначение сварных швов на чертежах. </w:t>
      </w:r>
    </w:p>
    <w:p w:rsidR="00D36349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D48D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порядок производства правки и гибки конструкции.  Какое оборудование необходимо для производства правки и гибки металла?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5.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3634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Слесарный верстак, какие работы выполняют, подготовка рабочего места перед началом работ.</w:t>
      </w:r>
    </w:p>
    <w:p w:rsidR="00D36349" w:rsidRPr="00A43470" w:rsidRDefault="00D36349" w:rsidP="00D363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Какими способами производят обезжиривание металла под сварку, с какой целью это необходимо делать?</w:t>
      </w:r>
    </w:p>
    <w:p w:rsidR="00A13603" w:rsidRPr="00A43470" w:rsidRDefault="00A13603" w:rsidP="00D363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6.</w:t>
      </w:r>
    </w:p>
    <w:p w:rsidR="00D36349" w:rsidRPr="00A43470" w:rsidRDefault="00D36349" w:rsidP="005B6D71">
      <w:pPr>
        <w:pStyle w:val="a4"/>
        <w:numPr>
          <w:ilvl w:val="0"/>
          <w:numId w:val="3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чего предназначена </w:t>
      </w:r>
      <w:proofErr w:type="spellStart"/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отбортовка</w:t>
      </w:r>
      <w:proofErr w:type="spellEnd"/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 xml:space="preserve"> кромок, рассмотрите технологию ее выполнения?</w:t>
      </w:r>
    </w:p>
    <w:p w:rsidR="00D36349" w:rsidRPr="00A43470" w:rsidRDefault="00D36349" w:rsidP="005B6D71">
      <w:pPr>
        <w:pStyle w:val="a4"/>
        <w:numPr>
          <w:ilvl w:val="0"/>
          <w:numId w:val="3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 xml:space="preserve"> Слесарные тиски, основные разновидности, уход, правила безопасной работы.</w:t>
      </w:r>
    </w:p>
    <w:p w:rsidR="00A13603" w:rsidRPr="00A43470" w:rsidRDefault="00D36349" w:rsidP="00D363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Билет 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№ 7.</w:t>
      </w:r>
    </w:p>
    <w:p w:rsidR="00A13603" w:rsidRPr="00A43470" w:rsidRDefault="007747F7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Нарисовать схему сварочного поста для ручной дуговой сварки.</w:t>
      </w:r>
    </w:p>
    <w:p w:rsidR="00A13603" w:rsidRPr="00A43470" w:rsidRDefault="007747F7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3634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  виды слесарных операций используют для очистки ржавой поверхности кромки?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Билет № 8.</w:t>
      </w:r>
    </w:p>
    <w:p w:rsidR="00A13603" w:rsidRPr="00A43470" w:rsidRDefault="00A13603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50D3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каких целей производят очистку поверхности заготовок перед сваркой?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A13603" w:rsidRPr="00A43470" w:rsidRDefault="00B50D39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Техника безопасности при </w:t>
      </w:r>
      <w:r w:rsidR="00D3634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 подготовительных операций.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9.</w:t>
      </w:r>
    </w:p>
    <w:p w:rsidR="00A13603" w:rsidRPr="00A43470" w:rsidRDefault="007747F7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50D3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изколегированны</w:t>
      </w:r>
      <w:r w:rsidR="00B50D3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</w:t>
      </w:r>
      <w:r w:rsidR="00B50D3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и, способы обработки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603" w:rsidRPr="00A43470" w:rsidRDefault="007747F7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50D3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порядок производства правки и гибки конструкции.  Какое оборудование необходимо для производства правки и гибки металла?</w:t>
      </w:r>
    </w:p>
    <w:p w:rsidR="00A13603" w:rsidRPr="00A43470" w:rsidRDefault="00A13603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10.</w:t>
      </w:r>
    </w:p>
    <w:p w:rsidR="00A13603" w:rsidRPr="00A43470" w:rsidRDefault="007747F7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Тепловые процессы </w:t>
      </w:r>
      <w:r w:rsidR="00B50D3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сварке, способы защиты сварного шва. 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603" w:rsidRPr="00A43470" w:rsidRDefault="00B50D39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747F7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реднелегированны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и, способы обработки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603" w:rsidRPr="00A43470" w:rsidRDefault="00A13603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11.</w:t>
      </w:r>
    </w:p>
    <w:p w:rsidR="00A13603" w:rsidRPr="00A43470" w:rsidRDefault="007747F7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50D3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существуют виды сборочно-сварочных приспособлений и для чего они предназначены?</w:t>
      </w:r>
    </w:p>
    <w:p w:rsidR="00A13603" w:rsidRPr="00A43470" w:rsidRDefault="00B50D39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747F7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ысоколегированны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и, способы обработки.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12.</w:t>
      </w:r>
    </w:p>
    <w:p w:rsidR="00A13603" w:rsidRPr="00A43470" w:rsidRDefault="007747F7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1.Опишите технологию сборки конструкции с использованием сборочных приспособлений.</w:t>
      </w:r>
    </w:p>
    <w:p w:rsidR="00A13603" w:rsidRPr="00A43470" w:rsidRDefault="007747F7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2.Классификация 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сварных швов 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их положению в пространстве, способы сборки. 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13.</w:t>
      </w:r>
    </w:p>
    <w:p w:rsidR="007747F7" w:rsidRPr="00A43470" w:rsidRDefault="007747F7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1.Для чего производят скос кромок, какие формы скоса кромок существуют?</w:t>
      </w:r>
    </w:p>
    <w:p w:rsidR="007747F7" w:rsidRPr="00A43470" w:rsidRDefault="007747F7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43470">
        <w:rPr>
          <w:sz w:val="24"/>
          <w:szCs w:val="24"/>
        </w:rPr>
        <w:t xml:space="preserve"> 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Выделите основные виды слесарных операций и их охарактеризуйте их выполнение?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14.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 и принадлежности сварщика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Сварочные напряжения и деформации, причины, </w:t>
      </w:r>
      <w:r w:rsidR="007747F7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последствия, 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борь</w:t>
      </w:r>
      <w:r w:rsidR="007747F7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бы. 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15.</w:t>
      </w:r>
    </w:p>
    <w:p w:rsidR="00A13603" w:rsidRPr="00A43470" w:rsidRDefault="007747F7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1.Монтажный стол, оснащение, правила сборки габаритных конструкций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47F7" w:rsidRPr="00A43470" w:rsidRDefault="007747F7" w:rsidP="007747F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2.Слесарный верстак, требования к организации рабочего места.</w:t>
      </w:r>
    </w:p>
    <w:p w:rsidR="00A13603" w:rsidRPr="00A43470" w:rsidRDefault="00A13603" w:rsidP="007747F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16.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747F7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Объяснить необходимость проведения подготовительных операций перед сваркой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эксплуатации </w:t>
      </w:r>
      <w:r w:rsidR="007747F7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электроинструмента.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17.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1.Слесарные тиски разновидности, область применения  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электробезопасности 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слесарном участке. 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18.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Подготовительные операции, последовательность выполнения.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2.Универсальные приспособления для сборки под сварку.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19.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Сборочно-сварочные приспособления.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организации рабочего места и безопасности труда при 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подготовительных операций.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20.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Слесарный верстак, слесарные тиски.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и деформации при сварке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 (Временные и остаточные).</w:t>
      </w:r>
    </w:p>
    <w:p w:rsidR="008A6B9D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21.</w:t>
      </w:r>
    </w:p>
    <w:p w:rsidR="008A6B9D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Требования безопасной работы со слесарным инструментом.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пожарной безопасности. Охрана окружающей среды.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22.</w:t>
      </w:r>
    </w:p>
    <w:p w:rsidR="008A6B9D" w:rsidRPr="00A43470" w:rsidRDefault="008A6B9D" w:rsidP="005B6D71">
      <w:pPr>
        <w:pStyle w:val="a4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Перечислите последовательность выполнения подготовительных операций.</w:t>
      </w:r>
    </w:p>
    <w:p w:rsidR="008A6B9D" w:rsidRPr="00A43470" w:rsidRDefault="008A6B9D" w:rsidP="005B6D71">
      <w:pPr>
        <w:pStyle w:val="a4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Приспособления под сборку и сварку в крупносерийном производстве.</w:t>
      </w:r>
    </w:p>
    <w:p w:rsidR="008A6B9D" w:rsidRPr="00A43470" w:rsidRDefault="008A6B9D" w:rsidP="008A6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Билет № 23.</w:t>
      </w:r>
    </w:p>
    <w:p w:rsidR="00A13603" w:rsidRPr="00A43470" w:rsidRDefault="008A6B9D" w:rsidP="008A6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1.Разметка и резка, назначение операций и инструмент.</w:t>
      </w:r>
    </w:p>
    <w:p w:rsidR="008A6B9D" w:rsidRPr="00A43470" w:rsidRDefault="008A6B9D" w:rsidP="008A6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2. Прихватки, правила выполнения.</w:t>
      </w:r>
    </w:p>
    <w:p w:rsidR="008A6B9D" w:rsidRPr="00A43470" w:rsidRDefault="008A6B9D" w:rsidP="008A6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Билет № 24.</w:t>
      </w:r>
    </w:p>
    <w:p w:rsidR="008A6B9D" w:rsidRPr="00A43470" w:rsidRDefault="008A6B9D" w:rsidP="008A6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1.Контроль сборки перед сваркой.</w:t>
      </w:r>
    </w:p>
    <w:p w:rsidR="008A6B9D" w:rsidRPr="00A43470" w:rsidRDefault="008A6B9D" w:rsidP="008A6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2.Способы скоса кромок, сделать сравнительный анализ качества.</w:t>
      </w:r>
    </w:p>
    <w:p w:rsidR="008A6B9D" w:rsidRPr="00A43470" w:rsidRDefault="008A6B9D" w:rsidP="008A6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Билет № 2</w:t>
      </w:r>
      <w:r w:rsidR="00B572A0" w:rsidRPr="00A43470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A6B9D" w:rsidRPr="00A43470" w:rsidRDefault="00B572A0" w:rsidP="00B572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1.Визуальный контроль качества сборки.</w:t>
      </w:r>
    </w:p>
    <w:p w:rsidR="00FB5F1B" w:rsidRPr="00A43470" w:rsidRDefault="00B572A0" w:rsidP="00A4347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2.Способы резки заготовок, сделать сравнительный анализ качества.</w:t>
      </w:r>
    </w:p>
    <w:p w:rsidR="00A5262A" w:rsidRPr="00A43470" w:rsidRDefault="00A5262A" w:rsidP="00B572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Контрольный тест для определения уровня знаний учебного материала по междисциплинарному курсу   МДК.01.04. «</w:t>
      </w:r>
      <w:r w:rsidR="00E34EF3"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качества сварных соединений.</w:t>
      </w:r>
      <w:r w:rsidR="00B572A0"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A5262A" w:rsidRPr="00A43470" w:rsidRDefault="00A5262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зачёт по билетам</w:t>
      </w:r>
    </w:p>
    <w:p w:rsidR="00A5262A" w:rsidRPr="00A43470" w:rsidRDefault="00A5262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72A0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на подготовку ответа 20 минут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</w:t>
      </w:r>
    </w:p>
    <w:p w:rsidR="00A13603" w:rsidRPr="00A43470" w:rsidRDefault="00B572A0" w:rsidP="005B6D71">
      <w:pPr>
        <w:pStyle w:val="a4"/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Внешние д</w:t>
      </w:r>
      <w:r w:rsidR="00A13603" w:rsidRPr="00A43470">
        <w:rPr>
          <w:rFonts w:ascii="Times New Roman" w:eastAsia="Times New Roman" w:hAnsi="Times New Roman"/>
          <w:sz w:val="24"/>
          <w:szCs w:val="24"/>
          <w:lang w:eastAsia="ru-RU"/>
        </w:rPr>
        <w:t>ефекты сварных соединений</w:t>
      </w: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, способы определения</w:t>
      </w:r>
      <w:r w:rsidR="00A13603" w:rsidRPr="00A4347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572A0" w:rsidRPr="00A43470" w:rsidRDefault="00B572A0" w:rsidP="005B6D71">
      <w:pPr>
        <w:pStyle w:val="a4"/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Основные виды контроля на предприятии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2.</w:t>
      </w:r>
    </w:p>
    <w:p w:rsidR="00A13603" w:rsidRPr="00A43470" w:rsidRDefault="00B572A0" w:rsidP="00B572A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1.Внутренние дефекты сварных соединений, способы определения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572A0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предупреждению дефектов.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3.</w:t>
      </w:r>
    </w:p>
    <w:p w:rsidR="00A13603" w:rsidRPr="00A43470" w:rsidRDefault="00B572A0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типы разделки кромок.  Для чего применяют.</w:t>
      </w:r>
    </w:p>
    <w:p w:rsidR="00A13603" w:rsidRPr="00A43470" w:rsidRDefault="00B572A0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8B103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Пневматический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сварных швов.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4.</w:t>
      </w:r>
    </w:p>
    <w:p w:rsidR="00A13603" w:rsidRPr="00A43470" w:rsidRDefault="00A13603" w:rsidP="00B572A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572A0" w:rsidRPr="00A43470">
        <w:rPr>
          <w:sz w:val="24"/>
          <w:szCs w:val="24"/>
        </w:rPr>
        <w:t xml:space="preserve"> </w:t>
      </w:r>
      <w:r w:rsidR="00B572A0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Назовите основные дефекты сварки и причины их возникновения? </w:t>
      </w:r>
    </w:p>
    <w:p w:rsidR="00A13603" w:rsidRPr="00A43470" w:rsidRDefault="00B572A0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Магнитный контроль.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5.</w:t>
      </w:r>
    </w:p>
    <w:p w:rsidR="00A13603" w:rsidRPr="00A43470" w:rsidRDefault="000930BC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сведения о сварочной проволоке. Её маркировка.</w:t>
      </w:r>
    </w:p>
    <w:p w:rsidR="00A13603" w:rsidRPr="00A43470" w:rsidRDefault="000930BC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Рентгеновский контроль.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6.</w:t>
      </w:r>
    </w:p>
    <w:p w:rsidR="00A13603" w:rsidRPr="00A43470" w:rsidRDefault="000930BC" w:rsidP="009D48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D48D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Приёмочный контроль, с какой целью выполняют.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Ультразвуковой контроль.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7.</w:t>
      </w:r>
    </w:p>
    <w:p w:rsidR="00A13603" w:rsidRPr="00A43470" w:rsidRDefault="000930BC" w:rsidP="009D48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D48D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Пооперационный контроль, с какой целью выполняют.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</w:t>
      </w:r>
      <w:proofErr w:type="spellStart"/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течеискателем</w:t>
      </w:r>
      <w:proofErr w:type="spellEnd"/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8.</w:t>
      </w:r>
    </w:p>
    <w:p w:rsidR="009D48D9" w:rsidRPr="00A43470" w:rsidRDefault="009D48D9" w:rsidP="005B6D71">
      <w:pPr>
        <w:pStyle w:val="a4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Визуальный контроль сварных швов, в каких случаях и кто производит?</w:t>
      </w:r>
    </w:p>
    <w:p w:rsidR="009D48D9" w:rsidRPr="00A43470" w:rsidRDefault="009D48D9" w:rsidP="005B6D71">
      <w:pPr>
        <w:pStyle w:val="a4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Сущность разрушающих способов контроля</w:t>
      </w:r>
    </w:p>
    <w:p w:rsidR="00A13603" w:rsidRPr="00A43470" w:rsidRDefault="00A13603" w:rsidP="009D48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Билет № 9.</w:t>
      </w:r>
    </w:p>
    <w:p w:rsidR="00A13603" w:rsidRPr="00A43470" w:rsidRDefault="00FB5F1B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D48D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Предварительный контроль, с какой целью выполняют.</w:t>
      </w:r>
    </w:p>
    <w:p w:rsidR="00A13603" w:rsidRPr="00A43470" w:rsidRDefault="000930BC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B5F1B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Свищ, наплыв, усадочная раковина - дать определение, назвать причины возникновения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603" w:rsidRPr="00A43470" w:rsidRDefault="00A13603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10.</w:t>
      </w:r>
    </w:p>
    <w:p w:rsidR="00A13603" w:rsidRPr="00A43470" w:rsidRDefault="00FB5F1B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Тепловые процессы </w:t>
      </w:r>
      <w:r w:rsidR="009D48D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сварке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D48D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на качество сварных соединений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13603" w:rsidRPr="00A43470" w:rsidRDefault="00FB5F1B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D48D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 неразрушающих способов контроля.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11.</w:t>
      </w:r>
    </w:p>
    <w:p w:rsidR="00A13603" w:rsidRPr="00A43470" w:rsidRDefault="009D48D9" w:rsidP="005B6D71">
      <w:pPr>
        <w:pStyle w:val="a4"/>
        <w:numPr>
          <w:ilvl w:val="0"/>
          <w:numId w:val="7"/>
        </w:numPr>
        <w:tabs>
          <w:tab w:val="left" w:pos="284"/>
        </w:tabs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Дать определения понятия «дефекты сварных швов»</w:t>
      </w:r>
    </w:p>
    <w:p w:rsidR="009D48D9" w:rsidRPr="00A43470" w:rsidRDefault="000930BC" w:rsidP="005B6D71">
      <w:pPr>
        <w:pStyle w:val="a4"/>
        <w:numPr>
          <w:ilvl w:val="0"/>
          <w:numId w:val="7"/>
        </w:numPr>
        <w:tabs>
          <w:tab w:val="left" w:pos="284"/>
        </w:tabs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 xml:space="preserve">Трещины, прожоги, отслоения дать определение, назвать причины возникновения </w:t>
      </w:r>
    </w:p>
    <w:p w:rsidR="00A13603" w:rsidRPr="00A43470" w:rsidRDefault="00A13603" w:rsidP="0044787F">
      <w:pPr>
        <w:tabs>
          <w:tab w:val="left" w:pos="284"/>
        </w:tabs>
        <w:spacing w:after="0" w:line="240" w:lineRule="auto"/>
        <w:ind w:left="142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12.</w:t>
      </w:r>
    </w:p>
    <w:p w:rsidR="00A13603" w:rsidRPr="00A43470" w:rsidRDefault="000930BC" w:rsidP="005B6D71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 xml:space="preserve">Раскрыть понятие «недопустимый дефект» </w:t>
      </w:r>
    </w:p>
    <w:p w:rsidR="000930BC" w:rsidRPr="00A43470" w:rsidRDefault="000930BC" w:rsidP="005B6D71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 xml:space="preserve">Подрез, брызги металла, </w:t>
      </w:r>
      <w:proofErr w:type="spellStart"/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непровар</w:t>
      </w:r>
      <w:proofErr w:type="spellEnd"/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 xml:space="preserve"> - дать определение, назвать причины возникновения </w:t>
      </w:r>
    </w:p>
    <w:p w:rsidR="00A13603" w:rsidRPr="00A43470" w:rsidRDefault="00A13603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13.</w:t>
      </w:r>
    </w:p>
    <w:p w:rsidR="00A13603" w:rsidRPr="00A43470" w:rsidRDefault="00FB5F1B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Раскрыть понятие «допустимый дефект»</w:t>
      </w:r>
    </w:p>
    <w:p w:rsidR="00A13603" w:rsidRPr="00A43470" w:rsidRDefault="00FB5F1B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Дефекты формы шва - дать определение, назвать причины возникновения</w:t>
      </w:r>
    </w:p>
    <w:p w:rsidR="00A13603" w:rsidRPr="00A43470" w:rsidRDefault="000930BC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14.</w:t>
      </w:r>
    </w:p>
    <w:p w:rsidR="00A13603" w:rsidRPr="00A43470" w:rsidRDefault="00FB5F1B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Сварочные напряжения и деформации, </w:t>
      </w:r>
      <w:r w:rsidR="0044787F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последствия, 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причины, способы борьбы </w:t>
      </w:r>
    </w:p>
    <w:p w:rsidR="00A13603" w:rsidRPr="00A43470" w:rsidRDefault="00FB5F1B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Включения, поры - дать определение, назвать причины возникновения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15.</w:t>
      </w:r>
    </w:p>
    <w:p w:rsidR="00A13603" w:rsidRPr="00A43470" w:rsidRDefault="00FB5F1B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коррозии сварных соединений. </w:t>
      </w:r>
    </w:p>
    <w:p w:rsidR="00A13603" w:rsidRPr="00A43470" w:rsidRDefault="00FB5F1B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металлургических процессах при сварке.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Билет № 16.</w:t>
      </w:r>
    </w:p>
    <w:p w:rsidR="00A13603" w:rsidRPr="00A43470" w:rsidRDefault="00FB5F1B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борьбы с коррозией сварных соединений.</w:t>
      </w:r>
    </w:p>
    <w:p w:rsidR="00A13603" w:rsidRPr="00A43470" w:rsidRDefault="0044787F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Ультразвуковой способ контроля сварных соединений 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17.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4787F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Предельно допустимые размеры дефектов, объясните понятие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603" w:rsidRPr="00A43470" w:rsidRDefault="00A13603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44787F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Магнитопорошковая дефектоскопия.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603" w:rsidRPr="00A43470" w:rsidRDefault="00A13603" w:rsidP="0044787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18.</w:t>
      </w:r>
      <w:r w:rsidR="0044787F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603" w:rsidRPr="00A43470" w:rsidRDefault="0044787F" w:rsidP="0044787F">
      <w:pPr>
        <w:tabs>
          <w:tab w:val="left" w:pos="142"/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Подготовительные операции, последовательность выполнения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необходимость проведения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603" w:rsidRPr="00A43470" w:rsidRDefault="0044787F" w:rsidP="0044787F">
      <w:pPr>
        <w:tabs>
          <w:tab w:val="left" w:pos="142"/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Коррозия сварных соединений методы борьбы с ней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19.</w:t>
      </w:r>
    </w:p>
    <w:p w:rsidR="00A13603" w:rsidRPr="00A43470" w:rsidRDefault="0044787F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1.Лица ответственные за качество продукции на предприятии.</w:t>
      </w:r>
    </w:p>
    <w:p w:rsidR="00A13603" w:rsidRPr="00A43470" w:rsidRDefault="00A13603" w:rsidP="0044787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44787F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 способы контроля оболочковых конструкций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4787F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20.</w:t>
      </w:r>
    </w:p>
    <w:p w:rsidR="00A13603" w:rsidRPr="00A43470" w:rsidRDefault="0044787F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Напряжение и деформации 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сварке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 (Временные и остаточные).</w:t>
      </w:r>
    </w:p>
    <w:p w:rsidR="00A13603" w:rsidRPr="00A43470" w:rsidRDefault="0044787F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2.Способы исправления дефектов сварных швов.</w:t>
      </w:r>
    </w:p>
    <w:p w:rsidR="00A13603" w:rsidRPr="00A43470" w:rsidRDefault="0044787F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21.</w:t>
      </w:r>
    </w:p>
    <w:p w:rsidR="00A13603" w:rsidRPr="00A43470" w:rsidRDefault="0044787F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1.Что называют картой технологического процесса сварки.</w:t>
      </w:r>
    </w:p>
    <w:p w:rsidR="0044787F" w:rsidRPr="00A43470" w:rsidRDefault="0044787F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Последствия дефектов сварки.</w:t>
      </w:r>
    </w:p>
    <w:p w:rsidR="0044787F" w:rsidRPr="00A43470" w:rsidRDefault="0044787F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22.</w:t>
      </w:r>
    </w:p>
    <w:p w:rsidR="0044787F" w:rsidRPr="00A43470" w:rsidRDefault="0044787F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1.Способы контроля трубопроводов.</w:t>
      </w:r>
    </w:p>
    <w:p w:rsidR="0044787F" w:rsidRPr="00A43470" w:rsidRDefault="0044787F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8B103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Гидравлический контроль сварных швов.</w:t>
      </w:r>
    </w:p>
    <w:p w:rsidR="008B1033" w:rsidRPr="00A43470" w:rsidRDefault="008B1033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23.</w:t>
      </w:r>
    </w:p>
    <w:p w:rsidR="008B1033" w:rsidRPr="00A43470" w:rsidRDefault="008B1033" w:rsidP="008B10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1.Керосиновая проба.</w:t>
      </w:r>
    </w:p>
    <w:p w:rsidR="008B1033" w:rsidRPr="00A43470" w:rsidRDefault="008B1033" w:rsidP="008B10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2. Для чего необходимо периодически проводить аттестацию работников сварочного производства.</w:t>
      </w:r>
    </w:p>
    <w:p w:rsidR="008B1033" w:rsidRPr="00A43470" w:rsidRDefault="008B1033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24.</w:t>
      </w:r>
    </w:p>
    <w:p w:rsidR="008B1033" w:rsidRPr="00A43470" w:rsidRDefault="008B1033" w:rsidP="008B10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1.Предложите способ контроля настила</w:t>
      </w:r>
    </w:p>
    <w:p w:rsidR="008B1033" w:rsidRPr="00A43470" w:rsidRDefault="008B1033" w:rsidP="008B10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2.Правила наложения прихваток, почему точечные швы нельзя выполнять последовательно?</w:t>
      </w:r>
    </w:p>
    <w:p w:rsidR="008B1033" w:rsidRPr="00A43470" w:rsidRDefault="008B1033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25.</w:t>
      </w:r>
    </w:p>
    <w:p w:rsidR="008B1033" w:rsidRPr="00A43470" w:rsidRDefault="008B1033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1.Предложите способ контроля балочной конструкции.</w:t>
      </w:r>
    </w:p>
    <w:p w:rsidR="00B20993" w:rsidRDefault="00E5160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2.Техника безопасности при производстве </w:t>
      </w:r>
      <w:r w:rsidR="0000389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сварочных работ.</w:t>
      </w:r>
    </w:p>
    <w:p w:rsidR="00AA3850" w:rsidRDefault="00AA3850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850" w:rsidRDefault="00AA3850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850" w:rsidRDefault="00AA3850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6C1D" w:rsidRDefault="00246C1D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6C1D" w:rsidRDefault="00246C1D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6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4.1.2. Перечень лабораторно-практических работ по МДК</w:t>
      </w:r>
    </w:p>
    <w:p w:rsidR="00B2146B" w:rsidRPr="00246C1D" w:rsidRDefault="00B2146B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6521"/>
        <w:gridCol w:w="1667"/>
      </w:tblGrid>
      <w:tr w:rsidR="00B2146B" w:rsidTr="00B2146B">
        <w:tc>
          <w:tcPr>
            <w:tcW w:w="1951" w:type="dxa"/>
          </w:tcPr>
          <w:p w:rsidR="00B2146B" w:rsidRPr="003F074C" w:rsidRDefault="00B2146B" w:rsidP="00B2146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практической работы</w:t>
            </w:r>
          </w:p>
        </w:tc>
        <w:tc>
          <w:tcPr>
            <w:tcW w:w="6521" w:type="dxa"/>
          </w:tcPr>
          <w:p w:rsidR="00B2146B" w:rsidRPr="003F074C" w:rsidRDefault="00B2146B" w:rsidP="00B2146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1667" w:type="dxa"/>
          </w:tcPr>
          <w:p w:rsidR="00B2146B" w:rsidRPr="003F074C" w:rsidRDefault="00B2146B" w:rsidP="00B2146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3F074C" w:rsidTr="00B2146B">
        <w:tc>
          <w:tcPr>
            <w:tcW w:w="1951" w:type="dxa"/>
          </w:tcPr>
          <w:p w:rsidR="003F074C" w:rsidRPr="00B2146B" w:rsidRDefault="003F074C" w:rsidP="00B2146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F074C" w:rsidRPr="003F074C" w:rsidRDefault="003F074C" w:rsidP="00B2146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01.01.</w:t>
            </w:r>
          </w:p>
        </w:tc>
        <w:tc>
          <w:tcPr>
            <w:tcW w:w="1667" w:type="dxa"/>
          </w:tcPr>
          <w:p w:rsidR="003F074C" w:rsidRPr="00B2146B" w:rsidRDefault="003F074C" w:rsidP="00B2146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сварных швов на чертежах</w:t>
            </w:r>
          </w:p>
        </w:tc>
        <w:tc>
          <w:tcPr>
            <w:tcW w:w="1667" w:type="dxa"/>
          </w:tcPr>
          <w:p w:rsidR="00B2146B" w:rsidRPr="00B2146B" w:rsidRDefault="00B2146B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E3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Маркировка покрытых электродов</w:t>
            </w:r>
          </w:p>
        </w:tc>
        <w:tc>
          <w:tcPr>
            <w:tcW w:w="1667" w:type="dxa"/>
          </w:tcPr>
          <w:p w:rsidR="00B2146B" w:rsidRPr="00B2146B" w:rsidRDefault="00B2146B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E3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режима </w:t>
            </w:r>
            <w:r w:rsid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дуговой </w:t>
            </w: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сварки</w:t>
            </w:r>
          </w:p>
        </w:tc>
        <w:tc>
          <w:tcPr>
            <w:tcW w:w="1667" w:type="dxa"/>
          </w:tcPr>
          <w:p w:rsidR="00B2146B" w:rsidRPr="00B2146B" w:rsidRDefault="00B2146B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E3ED0">
              <w:t xml:space="preserve"> </w:t>
            </w:r>
            <w:r w:rsidR="008E3ED0" w:rsidRPr="008E3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швов в различных пространственных положениях</w:t>
            </w:r>
          </w:p>
        </w:tc>
        <w:tc>
          <w:tcPr>
            <w:tcW w:w="1667" w:type="dxa"/>
          </w:tcPr>
          <w:p w:rsidR="00B2146B" w:rsidRPr="00B2146B" w:rsidRDefault="00B2146B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E3ED0">
              <w:t xml:space="preserve"> </w:t>
            </w:r>
            <w:r w:rsidR="008E3ED0" w:rsidRPr="008E3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Сварочный трансформатор</w:t>
            </w:r>
          </w:p>
        </w:tc>
        <w:tc>
          <w:tcPr>
            <w:tcW w:w="1667" w:type="dxa"/>
          </w:tcPr>
          <w:p w:rsidR="00B2146B" w:rsidRPr="00B2146B" w:rsidRDefault="00B2146B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Сварочный выпрямитель</w:t>
            </w:r>
          </w:p>
        </w:tc>
        <w:tc>
          <w:tcPr>
            <w:tcW w:w="1667" w:type="dxa"/>
          </w:tcPr>
          <w:p w:rsidR="00B2146B" w:rsidRPr="00B2146B" w:rsidRDefault="008E3ED0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F074C" w:rsidTr="00B2146B">
        <w:tc>
          <w:tcPr>
            <w:tcW w:w="1951" w:type="dxa"/>
          </w:tcPr>
          <w:p w:rsidR="003F074C" w:rsidRPr="00B2146B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3F074C" w:rsidRPr="00B2146B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01.02</w:t>
            </w:r>
          </w:p>
        </w:tc>
        <w:tc>
          <w:tcPr>
            <w:tcW w:w="1667" w:type="dxa"/>
          </w:tcPr>
          <w:p w:rsidR="003F074C" w:rsidRDefault="003F074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Крепёжные детали</w:t>
            </w:r>
          </w:p>
        </w:tc>
        <w:tc>
          <w:tcPr>
            <w:tcW w:w="1667" w:type="dxa"/>
          </w:tcPr>
          <w:p w:rsidR="00B2146B" w:rsidRPr="00B2146B" w:rsidRDefault="00B2146B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Резьбовые соединения</w:t>
            </w:r>
          </w:p>
        </w:tc>
        <w:tc>
          <w:tcPr>
            <w:tcW w:w="1667" w:type="dxa"/>
          </w:tcPr>
          <w:p w:rsidR="00B2146B" w:rsidRPr="00B2146B" w:rsidRDefault="00B2146B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сварки</w:t>
            </w:r>
            <w:r w:rsidR="00B2146B"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решетчатых конструкций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сварки</w:t>
            </w:r>
            <w:r w:rsidR="00B2146B"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рам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сварки</w:t>
            </w:r>
            <w:r w:rsidR="00B2146B"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труб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сварки</w:t>
            </w:r>
            <w:r w:rsidR="00B2146B"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балочных конструкций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сварки</w:t>
            </w:r>
            <w:r w:rsidR="00B2146B"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листовых конструкций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сварки оболочковых конструкций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21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подготовки изделий под сварку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3F074C" w:rsidTr="00B2146B">
        <w:tc>
          <w:tcPr>
            <w:tcW w:w="1951" w:type="dxa"/>
          </w:tcPr>
          <w:p w:rsidR="003F074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3F074C" w:rsidRPr="00A04E7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01.03</w:t>
            </w:r>
          </w:p>
        </w:tc>
        <w:tc>
          <w:tcPr>
            <w:tcW w:w="1667" w:type="dxa"/>
          </w:tcPr>
          <w:p w:rsidR="003F074C" w:rsidRDefault="003F074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Разделка кромок под сварку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21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кромок под сварку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21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наложения прихваток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</w:t>
            </w: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A04E7C" w:rsidTr="00B2146B">
        <w:tc>
          <w:tcPr>
            <w:tcW w:w="1951" w:type="dxa"/>
          </w:tcPr>
          <w:p w:rsidR="00A04E7C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типа приспособления для сборки</w:t>
            </w:r>
          </w:p>
        </w:tc>
        <w:tc>
          <w:tcPr>
            <w:tcW w:w="1667" w:type="dxa"/>
          </w:tcPr>
          <w:p w:rsidR="00A04E7C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A04E7C" w:rsidTr="00B2146B">
        <w:tc>
          <w:tcPr>
            <w:tcW w:w="1951" w:type="dxa"/>
          </w:tcPr>
          <w:p w:rsidR="00A04E7C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зажимов</w:t>
            </w:r>
          </w:p>
        </w:tc>
        <w:tc>
          <w:tcPr>
            <w:tcW w:w="1667" w:type="dxa"/>
          </w:tcPr>
          <w:p w:rsidR="00A04E7C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074C" w:rsidTr="00B2146B">
        <w:tc>
          <w:tcPr>
            <w:tcW w:w="1951" w:type="dxa"/>
          </w:tcPr>
          <w:p w:rsidR="003F074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3F074C" w:rsidRPr="00A04E7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01.04</w:t>
            </w:r>
          </w:p>
        </w:tc>
        <w:tc>
          <w:tcPr>
            <w:tcW w:w="1667" w:type="dxa"/>
          </w:tcPr>
          <w:p w:rsidR="003F074C" w:rsidRDefault="003F074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4E7C" w:rsidTr="00B2146B">
        <w:tc>
          <w:tcPr>
            <w:tcW w:w="1951" w:type="dxa"/>
          </w:tcPr>
          <w:p w:rsidR="00A04E7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дефекты сварных соединений</w:t>
            </w:r>
          </w:p>
        </w:tc>
        <w:tc>
          <w:tcPr>
            <w:tcW w:w="1667" w:type="dxa"/>
          </w:tcPr>
          <w:p w:rsidR="00A04E7C" w:rsidRDefault="003F074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t xml:space="preserve"> </w:t>
            </w:r>
            <w:r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A04E7C" w:rsidTr="00B2146B">
        <w:tc>
          <w:tcPr>
            <w:tcW w:w="1951" w:type="dxa"/>
          </w:tcPr>
          <w:p w:rsidR="00A04E7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причин возникновения дефектов сварных соединений</w:t>
            </w:r>
          </w:p>
        </w:tc>
        <w:tc>
          <w:tcPr>
            <w:tcW w:w="1667" w:type="dxa"/>
          </w:tcPr>
          <w:p w:rsidR="00A04E7C" w:rsidRDefault="008E3ED0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A04E7C" w:rsidTr="00B2146B">
        <w:tc>
          <w:tcPr>
            <w:tcW w:w="1951" w:type="dxa"/>
          </w:tcPr>
          <w:p w:rsidR="00A04E7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устранения дефектов</w:t>
            </w:r>
          </w:p>
        </w:tc>
        <w:tc>
          <w:tcPr>
            <w:tcW w:w="1667" w:type="dxa"/>
          </w:tcPr>
          <w:p w:rsidR="00A04E7C" w:rsidRDefault="008E3ED0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A04E7C" w:rsidTr="00B2146B">
        <w:tc>
          <w:tcPr>
            <w:tcW w:w="1951" w:type="dxa"/>
          </w:tcPr>
          <w:p w:rsidR="00A04E7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Сравнительный анализ способов неразрушающего контроля</w:t>
            </w:r>
          </w:p>
        </w:tc>
        <w:tc>
          <w:tcPr>
            <w:tcW w:w="1667" w:type="dxa"/>
          </w:tcPr>
          <w:p w:rsidR="00A04E7C" w:rsidRDefault="008E3ED0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A04E7C" w:rsidTr="00B2146B">
        <w:tc>
          <w:tcPr>
            <w:tcW w:w="1951" w:type="dxa"/>
          </w:tcPr>
          <w:p w:rsidR="00A04E7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Сравнительный анализ способов разрушающего контроля</w:t>
            </w:r>
          </w:p>
        </w:tc>
        <w:tc>
          <w:tcPr>
            <w:tcW w:w="1667" w:type="dxa"/>
          </w:tcPr>
          <w:p w:rsidR="00A04E7C" w:rsidRDefault="008E3ED0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04E7C" w:rsidTr="00B2146B">
        <w:tc>
          <w:tcPr>
            <w:tcW w:w="1951" w:type="dxa"/>
          </w:tcPr>
          <w:p w:rsidR="00A04E7C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</w:tcPr>
          <w:p w:rsidR="00A04E7C" w:rsidRDefault="008E3ED0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62/50 п/п</w:t>
            </w:r>
          </w:p>
        </w:tc>
      </w:tr>
    </w:tbl>
    <w:p w:rsidR="00246C1D" w:rsidRDefault="00246C1D" w:rsidP="00246C1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074C" w:rsidRDefault="003F074C" w:rsidP="00246C1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0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4.1.3. Перечень производственных работ по учебной практике</w:t>
      </w:r>
    </w:p>
    <w:p w:rsidR="003F074C" w:rsidRPr="003F074C" w:rsidRDefault="003F074C" w:rsidP="003F074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F074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Виды работ: </w:t>
      </w:r>
    </w:p>
    <w:p w:rsidR="003F074C" w:rsidRPr="003F074C" w:rsidRDefault="003F074C" w:rsidP="003F07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Безопасность труда и пожарная безопасность в учебных мастерских</w:t>
      </w:r>
    </w:p>
    <w:p w:rsidR="003F074C" w:rsidRPr="003F074C" w:rsidRDefault="003F074C" w:rsidP="003F07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Выполнения типовых слесарных операций, применяемых при подготовке металла к сварке (правка, гибка, разметка, рубка, резка механическая, опиливание металла);</w:t>
      </w:r>
    </w:p>
    <w:p w:rsidR="003F074C" w:rsidRPr="003F074C" w:rsidRDefault="003F074C" w:rsidP="003F07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Подготовка баллонов к работе, регулирующей и коммуникационной аппаратуры для сварки и резки.</w:t>
      </w:r>
    </w:p>
    <w:p w:rsidR="003F074C" w:rsidRPr="003F074C" w:rsidRDefault="003F074C" w:rsidP="003F07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Безопасность труда и пожарная безопасность в учебных мастерских</w:t>
      </w:r>
    </w:p>
    <w:p w:rsidR="003F074C" w:rsidRPr="003F074C" w:rsidRDefault="003F074C" w:rsidP="003F07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Подготовка оснастки для выполнения сборочно-сварочных работ (кондукторах, </w:t>
      </w:r>
      <w:proofErr w:type="spellStart"/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кантователях</w:t>
      </w:r>
      <w:proofErr w:type="spellEnd"/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поворотных столах, сварочных стендах, стеллажах, сварочных установках)</w:t>
      </w:r>
    </w:p>
    <w:p w:rsidR="003F074C" w:rsidRPr="003F074C" w:rsidRDefault="003F074C" w:rsidP="003F07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Постановка прихваток на сложных конструкциях в различных пространственных положениях</w:t>
      </w:r>
    </w:p>
    <w:p w:rsidR="003F074C" w:rsidRDefault="003F074C" w:rsidP="003F07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. Контроль точности сборки различных сварных соединений шаблонами, измерительными приборами, щупами</w:t>
      </w:r>
    </w:p>
    <w:p w:rsidR="003F074C" w:rsidRDefault="003F074C" w:rsidP="003F07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074C" w:rsidRPr="003F074C" w:rsidRDefault="003F074C" w:rsidP="003F07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07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4.1.4. Перечень производственных работ по производственной практике и практике по профилю специальности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работ: 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Безопасность труда и пожарная безопасность в учебных мастерских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Выполнения типовых слесарных операций, применяемых при подготовке металла к сварке (правка, гибка, разметка, р</w:t>
      </w:r>
      <w:r w:rsidR="00000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убка, резка механическая, опили</w:t>
      </w: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вание металла);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Подготовка баллонов к работе, регулирующей и коммуникационной </w:t>
      </w:r>
      <w:proofErr w:type="spellStart"/>
      <w:proofErr w:type="gramStart"/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аппа-ратуры</w:t>
      </w:r>
      <w:proofErr w:type="spellEnd"/>
      <w:proofErr w:type="gramEnd"/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сварки и резки.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Безопасность труда и пожарная безопасность в учебных мастерских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Подготовка оснастки для выполнения с</w:t>
      </w:r>
      <w:r w:rsidR="00000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борочно-сварочных работ (кондук</w:t>
      </w: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торах, поворотных столах,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сварочных стендах, стеллажах, сварочных установках)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Постановка прихваток на сложных ко</w:t>
      </w:r>
      <w:r w:rsidR="00000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нструкциях в различных простран</w:t>
      </w: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ственных положениях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. Контроль точности сборки различных сварных соединений шаблонами, измерительными приборами, щупами</w:t>
      </w:r>
    </w:p>
    <w:p w:rsid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6C1D" w:rsidRPr="00246C1D" w:rsidRDefault="00246C1D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6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 Промежуточная аттестация</w:t>
      </w:r>
    </w:p>
    <w:p w:rsidR="00246C1D" w:rsidRDefault="00246C1D" w:rsidP="00246C1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6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4.2.1. Оценочные материалы по итоговой оценке </w:t>
      </w:r>
      <w:r w:rsidR="00000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</w:t>
      </w:r>
      <w:r w:rsidR="00431B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01</w:t>
      </w:r>
    </w:p>
    <w:p w:rsidR="00AB69B7" w:rsidRDefault="00AB69B7" w:rsidP="00246C1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9924" w:type="dxa"/>
        <w:tblInd w:w="-176" w:type="dxa"/>
        <w:tblLook w:val="04A0" w:firstRow="1" w:lastRow="0" w:firstColumn="1" w:lastColumn="0" w:noHBand="0" w:noVBand="1"/>
      </w:tblPr>
      <w:tblGrid>
        <w:gridCol w:w="9924"/>
      </w:tblGrid>
      <w:tr w:rsidR="00AB69B7" w:rsidTr="00AB69B7">
        <w:trPr>
          <w:trHeight w:val="833"/>
        </w:trPr>
        <w:tc>
          <w:tcPr>
            <w:tcW w:w="9924" w:type="dxa"/>
          </w:tcPr>
          <w:p w:rsidR="00AB69B7" w:rsidRPr="00AB69B7" w:rsidRDefault="00AB69B7" w:rsidP="006E2B4B">
            <w:pPr>
              <w:pStyle w:val="a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B69B7">
              <w:rPr>
                <w:sz w:val="28"/>
                <w:szCs w:val="28"/>
              </w:rPr>
              <w:t xml:space="preserve">Билеты к теоретическому экзамену </w:t>
            </w:r>
            <w:r w:rsidRPr="00AB69B7">
              <w:rPr>
                <w:sz w:val="28"/>
                <w:szCs w:val="28"/>
                <w:u w:val="single"/>
              </w:rPr>
              <w:t xml:space="preserve">по ПМ 01 </w:t>
            </w:r>
            <w:r w:rsidRPr="00AB69B7">
              <w:rPr>
                <w:sz w:val="28"/>
                <w:szCs w:val="28"/>
              </w:rPr>
              <w:t xml:space="preserve">«Подготовительно-сварочные работы и контроль качества сварных швов после сварки». </w:t>
            </w:r>
          </w:p>
        </w:tc>
      </w:tr>
      <w:tr w:rsidR="00AB69B7" w:rsidTr="00AB69B7">
        <w:trPr>
          <w:trHeight w:val="2109"/>
        </w:trPr>
        <w:tc>
          <w:tcPr>
            <w:tcW w:w="9924" w:type="dxa"/>
          </w:tcPr>
          <w:p w:rsidR="00AB69B7" w:rsidRPr="00C93B77" w:rsidRDefault="00AB69B7" w:rsidP="006E2B4B">
            <w:pPr>
              <w:pStyle w:val="a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t xml:space="preserve">      </w:t>
            </w:r>
            <w:r w:rsidRPr="00C93B77">
              <w:rPr>
                <w:sz w:val="28"/>
                <w:szCs w:val="28"/>
              </w:rPr>
              <w:t>Билет 1</w:t>
            </w:r>
          </w:p>
          <w:p w:rsidR="00AB69B7" w:rsidRPr="00C93B77" w:rsidRDefault="00AB69B7" w:rsidP="00AB69B7">
            <w:pPr>
              <w:pStyle w:val="a4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rPr>
                <w:sz w:val="24"/>
                <w:szCs w:val="24"/>
              </w:rPr>
            </w:pPr>
            <w:r w:rsidRPr="00C93B77">
              <w:rPr>
                <w:sz w:val="24"/>
                <w:szCs w:val="24"/>
              </w:rPr>
              <w:t>Перечислить и наглядно изобразить основные типы сварных соединений.</w:t>
            </w:r>
          </w:p>
          <w:p w:rsidR="00AB69B7" w:rsidRPr="00C93B77" w:rsidRDefault="00AB69B7" w:rsidP="00AB69B7">
            <w:pPr>
              <w:pStyle w:val="a4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Назвать дефекты </w:t>
            </w:r>
            <w:r w:rsidRPr="00C93B77">
              <w:rPr>
                <w:sz w:val="24"/>
                <w:szCs w:val="24"/>
              </w:rPr>
              <w:t xml:space="preserve">сварных соединений, представленных на рисунках, </w:t>
            </w:r>
            <w:r>
              <w:rPr>
                <w:sz w:val="24"/>
                <w:szCs w:val="24"/>
              </w:rPr>
              <w:t xml:space="preserve">сделать анализ </w:t>
            </w:r>
            <w:r w:rsidRPr="00C93B77">
              <w:rPr>
                <w:sz w:val="24"/>
                <w:szCs w:val="24"/>
              </w:rPr>
              <w:t>причин их появления.</w:t>
            </w:r>
          </w:p>
          <w:p w:rsidR="00AB69B7" w:rsidRDefault="00AB69B7" w:rsidP="006E2B4B">
            <w:pPr>
              <w:rPr>
                <w:b/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Pr="004557DB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09625" cy="445294"/>
                  <wp:effectExtent l="19050" t="0" r="9525" b="0"/>
                  <wp:docPr id="1" name="Рисунок 1" descr="трещины в сварных швах и соединениях (ГОСТ 30242-9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трещины в сварных швах и соединениях (ГОСТ 30242-9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</a:blip>
                          <a:srcRect t="44312" r="81308" b="227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4452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0"/>
                <w:szCs w:val="20"/>
              </w:rPr>
              <w:t xml:space="preserve">    </w:t>
            </w:r>
            <w:r w:rsidRPr="004557DB">
              <w:rPr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53722" cy="419100"/>
                  <wp:effectExtent l="19050" t="0" r="3528" b="0"/>
                  <wp:docPr id="4" name="Рисунок 4" descr="поры в сварных швах и соединениях (ГОСТ 30242-9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оры в сварных швах и соединениях (ГОСТ 30242-9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grayscl/>
                          </a:blip>
                          <a:srcRect t="45294" r="79245" b="22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040" cy="4197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0"/>
                <w:szCs w:val="20"/>
              </w:rPr>
              <w:t xml:space="preserve">    </w:t>
            </w:r>
            <w:r w:rsidRPr="004557DB">
              <w:rPr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931151" cy="428625"/>
                  <wp:effectExtent l="19050" t="0" r="2299" b="0"/>
                  <wp:docPr id="7" name="Рисунок 7" descr="свищи в сварных швах и соединениях (ГОСТ 30242-9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вищи в сварных швах и соединениях (ГОСТ 30242-9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grayscl/>
                          </a:blip>
                          <a:srcRect t="32727" r="73750" b="145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151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0"/>
                <w:szCs w:val="20"/>
              </w:rPr>
              <w:t xml:space="preserve">    </w:t>
            </w:r>
            <w:r w:rsidRPr="004557DB">
              <w:rPr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50738" cy="457200"/>
                  <wp:effectExtent l="19050" t="0" r="6512" b="0"/>
                  <wp:docPr id="10" name="Рисунок 10" descr="кратеры в сварных швах и соединениях (ГОСТ 30242-9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ратеры в сварных швах и соединениях (ГОСТ 30242-9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grayscl/>
                          </a:blip>
                          <a:srcRect t="16754" r="60695" b="418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055" cy="4589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69B7" w:rsidRPr="00C93B77" w:rsidRDefault="00AB69B7" w:rsidP="006E2B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рис.1                         рис.2                             рис. 3                                рис.4</w:t>
            </w:r>
          </w:p>
        </w:tc>
      </w:tr>
      <w:tr w:rsidR="00AB69B7" w:rsidTr="00AB69B7">
        <w:tc>
          <w:tcPr>
            <w:tcW w:w="9924" w:type="dxa"/>
          </w:tcPr>
          <w:p w:rsidR="00AB69B7" w:rsidRPr="00C93B77" w:rsidRDefault="00AB69B7" w:rsidP="006E2B4B">
            <w:pPr>
              <w:pStyle w:val="af"/>
              <w:spacing w:before="0" w:beforeAutospacing="0" w:after="0" w:afterAutospacing="0"/>
              <w:ind w:firstLine="459"/>
              <w:jc w:val="both"/>
              <w:rPr>
                <w:sz w:val="28"/>
                <w:szCs w:val="28"/>
              </w:rPr>
            </w:pPr>
            <w:r w:rsidRPr="00C93B77">
              <w:rPr>
                <w:sz w:val="28"/>
                <w:szCs w:val="28"/>
              </w:rPr>
              <w:t xml:space="preserve">  Билет 2 </w:t>
            </w:r>
          </w:p>
          <w:p w:rsidR="00AB69B7" w:rsidRPr="00C93B77" w:rsidRDefault="00AB69B7" w:rsidP="00AB69B7">
            <w:pPr>
              <w:pStyle w:val="a4"/>
              <w:numPr>
                <w:ilvl w:val="0"/>
                <w:numId w:val="29"/>
              </w:numPr>
              <w:tabs>
                <w:tab w:val="left" w:pos="33"/>
                <w:tab w:val="left" w:pos="317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C93B77">
              <w:rPr>
                <w:sz w:val="24"/>
                <w:szCs w:val="24"/>
              </w:rPr>
              <w:t>Нарисовать электрическую схему сварочного трансформатора, объяснить для чего используют, принцип работы, перечислить основные неисправности и методы выявления.</w:t>
            </w:r>
          </w:p>
          <w:p w:rsidR="00AB69B7" w:rsidRPr="00C93B77" w:rsidRDefault="00AB69B7" w:rsidP="00AB69B7">
            <w:pPr>
              <w:pStyle w:val="a4"/>
              <w:numPr>
                <w:ilvl w:val="0"/>
                <w:numId w:val="29"/>
              </w:numPr>
              <w:tabs>
                <w:tab w:val="left" w:pos="33"/>
                <w:tab w:val="left" w:pos="317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8000" behindDoc="1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-149225</wp:posOffset>
                  </wp:positionV>
                  <wp:extent cx="971550" cy="666750"/>
                  <wp:effectExtent l="19050" t="0" r="0" b="0"/>
                  <wp:wrapTight wrapText="bothSides">
                    <wp:wrapPolygon edited="0">
                      <wp:start x="-424" y="0"/>
                      <wp:lineTo x="-424" y="20983"/>
                      <wp:lineTo x="21600" y="20983"/>
                      <wp:lineTo x="21600" y="0"/>
                      <wp:lineTo x="-424" y="0"/>
                    </wp:wrapPolygon>
                  </wp:wrapTight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93B77">
              <w:rPr>
                <w:sz w:val="24"/>
                <w:szCs w:val="24"/>
              </w:rPr>
              <w:t>После сварки конструкции, изображённой на рисунке, произошла деформация. Определите тип соединения, укажите причины и способ исправления деформации.</w:t>
            </w:r>
          </w:p>
        </w:tc>
      </w:tr>
      <w:tr w:rsidR="00AB69B7" w:rsidTr="00AB69B7">
        <w:tc>
          <w:tcPr>
            <w:tcW w:w="9924" w:type="dxa"/>
          </w:tcPr>
          <w:p w:rsidR="00AB69B7" w:rsidRPr="00C93B77" w:rsidRDefault="00AB69B7" w:rsidP="006E2B4B">
            <w:pPr>
              <w:pStyle w:val="a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C93B77">
              <w:rPr>
                <w:sz w:val="28"/>
                <w:szCs w:val="28"/>
              </w:rPr>
              <w:t xml:space="preserve">Билет 3 </w:t>
            </w:r>
          </w:p>
          <w:p w:rsidR="00AB69B7" w:rsidRPr="00C93B77" w:rsidRDefault="00AB69B7" w:rsidP="00AB69B7">
            <w:pPr>
              <w:pStyle w:val="a4"/>
              <w:numPr>
                <w:ilvl w:val="0"/>
                <w:numId w:val="10"/>
              </w:numPr>
              <w:tabs>
                <w:tab w:val="clear" w:pos="720"/>
                <w:tab w:val="left" w:pos="0"/>
                <w:tab w:val="num" w:pos="175"/>
                <w:tab w:val="left" w:pos="317"/>
              </w:tabs>
              <w:spacing w:after="0" w:line="240" w:lineRule="auto"/>
              <w:ind w:left="33" w:hanging="33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2096" behindDoc="1" locked="0" layoutInCell="1" allowOverlap="1">
                  <wp:simplePos x="0" y="0"/>
                  <wp:positionH relativeFrom="column">
                    <wp:posOffset>5514975</wp:posOffset>
                  </wp:positionH>
                  <wp:positionV relativeFrom="paragraph">
                    <wp:posOffset>134620</wp:posOffset>
                  </wp:positionV>
                  <wp:extent cx="950595" cy="857250"/>
                  <wp:effectExtent l="19050" t="0" r="1905" b="0"/>
                  <wp:wrapTight wrapText="bothSides">
                    <wp:wrapPolygon edited="0">
                      <wp:start x="-433" y="0"/>
                      <wp:lineTo x="-433" y="21120"/>
                      <wp:lineTo x="21643" y="21120"/>
                      <wp:lineTo x="21643" y="0"/>
                      <wp:lineTo x="-433" y="0"/>
                    </wp:wrapPolygon>
                  </wp:wrapTight>
                  <wp:docPr id="11" name="Рисунок 23" descr="F:\сварка\сварка видео\Сварка1-257x30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F:\сварка\сварка видео\Сварка1-257x30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grayscl/>
                          </a:blip>
                          <a:srcRect l="8560" t="9333" r="1946" b="21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59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93B77">
              <w:rPr>
                <w:sz w:val="24"/>
                <w:szCs w:val="24"/>
              </w:rPr>
              <w:t>Нарисовать основные типы разделки кромок</w:t>
            </w:r>
            <w:r>
              <w:rPr>
                <w:sz w:val="24"/>
                <w:szCs w:val="24"/>
              </w:rPr>
              <w:t xml:space="preserve">, объяснить </w:t>
            </w:r>
            <w:r w:rsidRPr="00C93B77">
              <w:rPr>
                <w:sz w:val="24"/>
                <w:szCs w:val="24"/>
              </w:rPr>
              <w:t>для чего их необходимо делать.  Какие инструменты и приспособления используют для разделки кромок.</w:t>
            </w:r>
          </w:p>
          <w:p w:rsidR="00AB69B7" w:rsidRPr="00842756" w:rsidRDefault="00AB69B7" w:rsidP="00AB69B7">
            <w:pPr>
              <w:pStyle w:val="a4"/>
              <w:numPr>
                <w:ilvl w:val="0"/>
                <w:numId w:val="10"/>
              </w:numPr>
              <w:tabs>
                <w:tab w:val="clear" w:pos="720"/>
                <w:tab w:val="left" w:pos="0"/>
                <w:tab w:val="num" w:pos="175"/>
                <w:tab w:val="left" w:pos="317"/>
              </w:tabs>
              <w:spacing w:after="0" w:line="240" w:lineRule="auto"/>
              <w:ind w:left="33" w:hanging="33"/>
              <w:rPr>
                <w:sz w:val="24"/>
                <w:szCs w:val="24"/>
              </w:rPr>
            </w:pPr>
            <w:r w:rsidRPr="00C93B77">
              <w:rPr>
                <w:sz w:val="24"/>
                <w:szCs w:val="24"/>
              </w:rPr>
              <w:t xml:space="preserve">Назовите вид сварки, представленный на рисунке, назовите составляющие, пронумерованные цифрами </w:t>
            </w:r>
            <w:r w:rsidRPr="00842756">
              <w:t xml:space="preserve">1-8. Объясните схему процесса. </w:t>
            </w:r>
          </w:p>
        </w:tc>
      </w:tr>
      <w:tr w:rsidR="00AB69B7" w:rsidTr="00AB69B7">
        <w:tc>
          <w:tcPr>
            <w:tcW w:w="9924" w:type="dxa"/>
          </w:tcPr>
          <w:p w:rsidR="00AB69B7" w:rsidRPr="008C5CE7" w:rsidRDefault="00AB69B7" w:rsidP="006E2B4B">
            <w:pPr>
              <w:pStyle w:val="a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C93B77">
              <w:rPr>
                <w:sz w:val="28"/>
                <w:szCs w:val="28"/>
              </w:rPr>
              <w:t xml:space="preserve"> Билет 4</w:t>
            </w:r>
          </w:p>
          <w:p w:rsidR="00AB69B7" w:rsidRPr="00C93B77" w:rsidRDefault="00AB69B7" w:rsidP="00AB69B7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  <w:tab w:val="left" w:pos="317"/>
              </w:tabs>
              <w:ind w:left="0" w:firstLine="0"/>
              <w:rPr>
                <w:sz w:val="24"/>
                <w:szCs w:val="24"/>
              </w:rPr>
            </w:pPr>
            <w:r w:rsidRPr="00C93B77">
              <w:rPr>
                <w:sz w:val="24"/>
                <w:szCs w:val="24"/>
              </w:rPr>
              <w:t>Как  условно  изображают и обозначают сварные швы на чертежах.</w:t>
            </w:r>
          </w:p>
          <w:p w:rsidR="00AB69B7" w:rsidRPr="00C93B77" w:rsidRDefault="00AB69B7" w:rsidP="00AB69B7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  <w:tab w:val="left" w:pos="317"/>
              </w:tabs>
              <w:ind w:left="0" w:firstLine="0"/>
              <w:rPr>
                <w:sz w:val="28"/>
                <w:szCs w:val="28"/>
              </w:rPr>
            </w:pPr>
            <w:r>
              <w:rPr>
                <w:rFonts w:eastAsia="Calibri"/>
                <w:sz w:val="24"/>
                <w:szCs w:val="24"/>
              </w:rPr>
              <w:t>Привести примеры оболочковых конструкций. Сварка труб, резервуаров.</w:t>
            </w:r>
            <w:r w:rsidRPr="00AB00E9"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  <w:tr w:rsidR="00AB69B7" w:rsidTr="00AB69B7">
        <w:tc>
          <w:tcPr>
            <w:tcW w:w="9924" w:type="dxa"/>
          </w:tcPr>
          <w:p w:rsidR="00AB69B7" w:rsidRPr="00C93B77" w:rsidRDefault="00AB69B7" w:rsidP="006E2B4B">
            <w:pPr>
              <w:pStyle w:val="af"/>
              <w:spacing w:before="0" w:beforeAutospacing="0" w:after="0" w:afterAutospacing="0"/>
              <w:ind w:firstLine="709"/>
              <w:jc w:val="both"/>
            </w:pPr>
            <w:r>
              <w:t xml:space="preserve"> </w:t>
            </w:r>
            <w:r w:rsidRPr="00C93B77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5</w:t>
            </w:r>
          </w:p>
          <w:p w:rsidR="00AB69B7" w:rsidRPr="00C93B77" w:rsidRDefault="00AB69B7" w:rsidP="00AB69B7">
            <w:pPr>
              <w:numPr>
                <w:ilvl w:val="0"/>
                <w:numId w:val="12"/>
              </w:numPr>
              <w:tabs>
                <w:tab w:val="clear" w:pos="720"/>
                <w:tab w:val="left" w:pos="0"/>
                <w:tab w:val="num" w:pos="284"/>
              </w:tabs>
              <w:ind w:left="33" w:hanging="33"/>
              <w:rPr>
                <w:sz w:val="24"/>
                <w:szCs w:val="24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4905375</wp:posOffset>
                  </wp:positionH>
                  <wp:positionV relativeFrom="paragraph">
                    <wp:posOffset>267970</wp:posOffset>
                  </wp:positionV>
                  <wp:extent cx="1971675" cy="638175"/>
                  <wp:effectExtent l="19050" t="0" r="9525" b="0"/>
                  <wp:wrapTight wrapText="bothSides">
                    <wp:wrapPolygon edited="0">
                      <wp:start x="-209" y="0"/>
                      <wp:lineTo x="-209" y="21278"/>
                      <wp:lineTo x="21704" y="21278"/>
                      <wp:lineTo x="21704" y="0"/>
                      <wp:lineTo x="-209" y="0"/>
                    </wp:wrapPolygon>
                  </wp:wrapTight>
                  <wp:docPr id="1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  <w:szCs w:val="28"/>
              </w:rPr>
              <w:t xml:space="preserve"> </w:t>
            </w:r>
            <w:r w:rsidRPr="00611CDB">
              <w:rPr>
                <w:sz w:val="28"/>
                <w:szCs w:val="28"/>
              </w:rPr>
              <w:t xml:space="preserve"> </w:t>
            </w:r>
            <w:r w:rsidRPr="00C93B77">
              <w:rPr>
                <w:sz w:val="24"/>
                <w:szCs w:val="24"/>
              </w:rPr>
              <w:t xml:space="preserve">Дать определения понятиям разъемные и неразъемные соединения, раскрыть особенности, привести примеры области применения. </w:t>
            </w:r>
          </w:p>
          <w:p w:rsidR="00AB69B7" w:rsidRPr="00C93B77" w:rsidRDefault="00AB69B7" w:rsidP="00AB69B7">
            <w:pPr>
              <w:numPr>
                <w:ilvl w:val="0"/>
                <w:numId w:val="12"/>
              </w:numPr>
              <w:tabs>
                <w:tab w:val="clear" w:pos="720"/>
                <w:tab w:val="left" w:pos="0"/>
                <w:tab w:val="num" w:pos="284"/>
              </w:tabs>
              <w:ind w:left="33" w:hanging="33"/>
              <w:rPr>
                <w:sz w:val="28"/>
                <w:szCs w:val="28"/>
              </w:rPr>
            </w:pPr>
            <w:r w:rsidRPr="00C93B77">
              <w:rPr>
                <w:sz w:val="24"/>
                <w:szCs w:val="24"/>
              </w:rPr>
              <w:t>После сварки конструкции, изображённой на рисунке, произошла деформация. Определите тип соединения, укажите причины и способ исправления деформации.</w:t>
            </w:r>
          </w:p>
        </w:tc>
      </w:tr>
      <w:tr w:rsidR="00AB69B7" w:rsidTr="00AB69B7">
        <w:trPr>
          <w:trHeight w:val="1580"/>
        </w:trPr>
        <w:tc>
          <w:tcPr>
            <w:tcW w:w="9924" w:type="dxa"/>
          </w:tcPr>
          <w:p w:rsidR="00AB69B7" w:rsidRPr="00C93B77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       </w:t>
            </w:r>
            <w:r w:rsidRPr="00C93B77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6</w:t>
            </w:r>
          </w:p>
          <w:p w:rsidR="00AB69B7" w:rsidRPr="00C93B77" w:rsidRDefault="00AB69B7" w:rsidP="00AB69B7">
            <w:pPr>
              <w:numPr>
                <w:ilvl w:val="0"/>
                <w:numId w:val="13"/>
              </w:numPr>
              <w:tabs>
                <w:tab w:val="clear" w:pos="720"/>
                <w:tab w:val="left" w:pos="0"/>
                <w:tab w:val="num" w:pos="426"/>
              </w:tabs>
              <w:ind w:left="284" w:hanging="284"/>
              <w:rPr>
                <w:sz w:val="24"/>
                <w:szCs w:val="24"/>
              </w:rPr>
            </w:pPr>
            <w:r w:rsidRPr="00C93B77">
              <w:rPr>
                <w:sz w:val="24"/>
                <w:szCs w:val="24"/>
              </w:rPr>
              <w:t xml:space="preserve"> Дать характеристику типовым сварным строительным конструкциям решетки, фермы. </w:t>
            </w:r>
          </w:p>
          <w:p w:rsidR="00AB69B7" w:rsidRPr="00C93B77" w:rsidRDefault="00AB69B7" w:rsidP="00AB69B7">
            <w:pPr>
              <w:numPr>
                <w:ilvl w:val="0"/>
                <w:numId w:val="13"/>
              </w:numPr>
              <w:tabs>
                <w:tab w:val="clear" w:pos="720"/>
                <w:tab w:val="left" w:pos="0"/>
                <w:tab w:val="num" w:pos="426"/>
              </w:tabs>
              <w:ind w:left="284" w:hanging="284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5114925</wp:posOffset>
                  </wp:positionH>
                  <wp:positionV relativeFrom="paragraph">
                    <wp:posOffset>-386080</wp:posOffset>
                  </wp:positionV>
                  <wp:extent cx="1571625" cy="1047750"/>
                  <wp:effectExtent l="19050" t="0" r="9525" b="0"/>
                  <wp:wrapTight wrapText="bothSides">
                    <wp:wrapPolygon edited="0">
                      <wp:start x="-262" y="0"/>
                      <wp:lineTo x="-262" y="21207"/>
                      <wp:lineTo x="21731" y="21207"/>
                      <wp:lineTo x="21731" y="0"/>
                      <wp:lineTo x="-262" y="0"/>
                    </wp:wrapPolygon>
                  </wp:wrapTight>
                  <wp:docPr id="14" name="Рисунок 24" descr="F:\сварка\сварка видео\svarochnyi-post-ruchnaoy-dugovoy-svar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F:\сварка\сварка видео\svarochnyi-post-ruchnaoy-dugovoy-svar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93B77">
              <w:rPr>
                <w:sz w:val="24"/>
                <w:szCs w:val="24"/>
              </w:rPr>
              <w:t xml:space="preserve">На рисунке изображено рабочее место сварщика. Определить какой вид сварки здесь выполняется, перечислить оборудование, инструменты и принадлежности в соответствии с цифрами 1-7.  </w:t>
            </w:r>
          </w:p>
        </w:tc>
      </w:tr>
      <w:tr w:rsidR="00AB69B7" w:rsidTr="00AB69B7">
        <w:trPr>
          <w:trHeight w:val="1520"/>
        </w:trPr>
        <w:tc>
          <w:tcPr>
            <w:tcW w:w="9924" w:type="dxa"/>
          </w:tcPr>
          <w:p w:rsidR="00AB69B7" w:rsidRPr="00C93B77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lastRenderedPageBreak/>
              <w:t xml:space="preserve">          </w:t>
            </w:r>
            <w:r w:rsidRPr="00C93B77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7</w:t>
            </w:r>
          </w:p>
          <w:p w:rsidR="00AB69B7" w:rsidRPr="00C93B77" w:rsidRDefault="00AB69B7" w:rsidP="006E2B4B">
            <w:pPr>
              <w:tabs>
                <w:tab w:val="left" w:pos="0"/>
                <w:tab w:val="left" w:pos="33"/>
                <w:tab w:val="left" w:pos="175"/>
              </w:tabs>
              <w:ind w:lef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93B77">
              <w:rPr>
                <w:sz w:val="24"/>
                <w:szCs w:val="24"/>
              </w:rPr>
              <w:t>Дать характеристику типовым сварным строительным конструкциям стойки, колонны, балки.</w:t>
            </w:r>
          </w:p>
          <w:p w:rsidR="00AB69B7" w:rsidRPr="00C93B77" w:rsidRDefault="00AB69B7" w:rsidP="006E2B4B">
            <w:pPr>
              <w:tabs>
                <w:tab w:val="left" w:pos="0"/>
                <w:tab w:val="left" w:pos="33"/>
              </w:tabs>
              <w:ind w:left="175"/>
              <w:rPr>
                <w:sz w:val="28"/>
                <w:szCs w:val="28"/>
              </w:rPr>
            </w:pPr>
            <w:r>
              <w:rPr>
                <w:rFonts w:eastAsia="Calibri"/>
                <w:noProof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5114925</wp:posOffset>
                  </wp:positionH>
                  <wp:positionV relativeFrom="paragraph">
                    <wp:posOffset>-386080</wp:posOffset>
                  </wp:positionV>
                  <wp:extent cx="1657350" cy="981075"/>
                  <wp:effectExtent l="19050" t="0" r="0" b="0"/>
                  <wp:wrapTight wrapText="bothSides">
                    <wp:wrapPolygon edited="0">
                      <wp:start x="-248" y="0"/>
                      <wp:lineTo x="-248" y="21390"/>
                      <wp:lineTo x="21600" y="21390"/>
                      <wp:lineTo x="21600" y="0"/>
                      <wp:lineTo x="-248" y="0"/>
                    </wp:wrapPolygon>
                  </wp:wrapTight>
                  <wp:docPr id="40" name="Рисунок 19" descr="http://www.studfiles.ru/html/611/241/html_hxe7l9Cp6u.Dlr0/htmlconvd-ht0G5N4x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studfiles.ru/html/611/241/html_hxe7l9Cp6u.Dlr0/htmlconvd-ht0G5N4x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grayscl/>
                          </a:blip>
                          <a:srcRect l="12827" t="10968" r="2352" b="621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Calibri"/>
                <w:sz w:val="24"/>
                <w:szCs w:val="24"/>
              </w:rPr>
              <w:t xml:space="preserve">2. </w:t>
            </w:r>
            <w:r w:rsidRPr="00C93B77">
              <w:rPr>
                <w:rFonts w:eastAsia="Calibri"/>
                <w:sz w:val="24"/>
                <w:szCs w:val="24"/>
              </w:rPr>
              <w:t>На рисунке представлена схема электрической сварочной дуги.</w:t>
            </w:r>
            <w:r w:rsidRPr="00C93B77">
              <w:rPr>
                <w:sz w:val="24"/>
                <w:szCs w:val="24"/>
                <w:lang w:eastAsia="ja-JP"/>
              </w:rPr>
              <w:t xml:space="preserve"> Объясните принцип по которому классифицируется дуга.</w:t>
            </w:r>
          </w:p>
        </w:tc>
      </w:tr>
      <w:tr w:rsidR="00AB69B7" w:rsidTr="00AB69B7">
        <w:trPr>
          <w:trHeight w:val="2081"/>
        </w:trPr>
        <w:tc>
          <w:tcPr>
            <w:tcW w:w="9924" w:type="dxa"/>
          </w:tcPr>
          <w:p w:rsidR="00AB69B7" w:rsidRPr="00C93B77" w:rsidRDefault="00AB69B7" w:rsidP="006E2B4B">
            <w:pPr>
              <w:pStyle w:val="af"/>
              <w:spacing w:before="0" w:beforeAutospacing="0" w:after="0" w:afterAutospacing="0"/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4552950</wp:posOffset>
                  </wp:positionH>
                  <wp:positionV relativeFrom="paragraph">
                    <wp:posOffset>-3175</wp:posOffset>
                  </wp:positionV>
                  <wp:extent cx="963295" cy="1369060"/>
                  <wp:effectExtent l="19050" t="0" r="8255" b="0"/>
                  <wp:wrapTight wrapText="bothSides">
                    <wp:wrapPolygon edited="0">
                      <wp:start x="-427" y="0"/>
                      <wp:lineTo x="-427" y="21340"/>
                      <wp:lineTo x="21785" y="21340"/>
                      <wp:lineTo x="21785" y="0"/>
                      <wp:lineTo x="-427" y="0"/>
                    </wp:wrapPolygon>
                  </wp:wrapTight>
                  <wp:docPr id="21" name="Рисунок 2" descr="Конструктивная схема трансформатора ТСК-500 со снятым кожух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онструктивная схема трансформатора ТСК-500 со снятым кожух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295" cy="1369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       </w:t>
            </w:r>
            <w:r w:rsidRPr="00C93B77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8</w:t>
            </w:r>
          </w:p>
          <w:p w:rsidR="00AB69B7" w:rsidRPr="00AF6D33" w:rsidRDefault="00AB69B7" w:rsidP="00AB69B7">
            <w:pPr>
              <w:numPr>
                <w:ilvl w:val="0"/>
                <w:numId w:val="15"/>
              </w:numPr>
              <w:tabs>
                <w:tab w:val="left" w:pos="0"/>
                <w:tab w:val="left" w:pos="33"/>
              </w:tabs>
              <w:ind w:left="175" w:hanging="33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 Перечислите вредные и опасные факторы, влияющие на сварщика в процессе работы. Назовите способы защиты.</w:t>
            </w:r>
          </w:p>
          <w:p w:rsidR="00AB69B7" w:rsidRPr="00AF6D33" w:rsidRDefault="00AB69B7" w:rsidP="00AB69B7">
            <w:pPr>
              <w:numPr>
                <w:ilvl w:val="0"/>
                <w:numId w:val="15"/>
              </w:numPr>
              <w:tabs>
                <w:tab w:val="clear" w:pos="720"/>
                <w:tab w:val="left" w:pos="0"/>
                <w:tab w:val="num" w:pos="175"/>
                <w:tab w:val="left" w:pos="426"/>
              </w:tabs>
              <w:ind w:left="175" w:hanging="33"/>
              <w:rPr>
                <w:sz w:val="24"/>
                <w:szCs w:val="24"/>
              </w:rPr>
            </w:pPr>
            <w:r>
              <w:rPr>
                <w:noProof/>
                <w:color w:val="000000"/>
                <w:spacing w:val="-4"/>
                <w:lang w:eastAsia="ru-RU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5753100</wp:posOffset>
                  </wp:positionH>
                  <wp:positionV relativeFrom="paragraph">
                    <wp:posOffset>-310515</wp:posOffset>
                  </wp:positionV>
                  <wp:extent cx="1144905" cy="971550"/>
                  <wp:effectExtent l="19050" t="0" r="0" b="0"/>
                  <wp:wrapTight wrapText="bothSides">
                    <wp:wrapPolygon edited="0">
                      <wp:start x="-359" y="0"/>
                      <wp:lineTo x="-359" y="21176"/>
                      <wp:lineTo x="21564" y="21176"/>
                      <wp:lineTo x="21564" y="0"/>
                      <wp:lineTo x="-359" y="0"/>
                    </wp:wrapPolygon>
                  </wp:wrapTight>
                  <wp:docPr id="22" name="Рисунок 3" descr="Схема сварочного преобразовате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хема сварочного преобразовате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2649" t="3242" r="2271" b="13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90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F6D33">
              <w:rPr>
                <w:color w:val="000000"/>
                <w:spacing w:val="-4"/>
                <w:sz w:val="24"/>
                <w:szCs w:val="24"/>
              </w:rPr>
              <w:t xml:space="preserve">Выполните сравнительный анализ конструктивных и технологических особенностей двух источников питания сварочной  дуги, представленных на рисунках, определите назначение, укажите основные узлы. </w:t>
            </w:r>
          </w:p>
        </w:tc>
      </w:tr>
      <w:tr w:rsidR="00AB69B7" w:rsidTr="00AB69B7">
        <w:tc>
          <w:tcPr>
            <w:tcW w:w="9924" w:type="dxa"/>
          </w:tcPr>
          <w:p w:rsidR="00AB69B7" w:rsidRPr="00AF6D33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5114925</wp:posOffset>
                  </wp:positionH>
                  <wp:positionV relativeFrom="paragraph">
                    <wp:posOffset>5080</wp:posOffset>
                  </wp:positionV>
                  <wp:extent cx="1438275" cy="1054735"/>
                  <wp:effectExtent l="19050" t="0" r="9525" b="0"/>
                  <wp:wrapTight wrapText="bothSides">
                    <wp:wrapPolygon edited="0">
                      <wp:start x="-286" y="0"/>
                      <wp:lineTo x="-286" y="21067"/>
                      <wp:lineTo x="21743" y="21067"/>
                      <wp:lineTo x="21743" y="0"/>
                      <wp:lineTo x="-286" y="0"/>
                    </wp:wrapPolygon>
                  </wp:wrapTight>
                  <wp:docPr id="27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054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     </w:t>
            </w:r>
            <w:r w:rsidRPr="00C93B77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9</w:t>
            </w:r>
            <w:r w:rsidRPr="00E44CAA">
              <w:t xml:space="preserve">  </w:t>
            </w:r>
          </w:p>
          <w:p w:rsidR="00AB69B7" w:rsidRPr="00AF6D33" w:rsidRDefault="00AB69B7" w:rsidP="00AB69B7">
            <w:pPr>
              <w:numPr>
                <w:ilvl w:val="0"/>
                <w:numId w:val="17"/>
              </w:numPr>
              <w:tabs>
                <w:tab w:val="clear" w:pos="720"/>
                <w:tab w:val="left" w:pos="0"/>
                <w:tab w:val="num" w:pos="426"/>
              </w:tabs>
              <w:ind w:left="33" w:firstLine="109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Тепловые процессы при сварки, способы защиты сварного шва. </w:t>
            </w:r>
          </w:p>
          <w:p w:rsidR="00AB69B7" w:rsidRPr="00AF6D33" w:rsidRDefault="00AB69B7" w:rsidP="006E2B4B">
            <w:pPr>
              <w:ind w:left="33" w:firstLine="109"/>
              <w:rPr>
                <w:sz w:val="24"/>
                <w:szCs w:val="24"/>
              </w:rPr>
            </w:pPr>
            <w:r w:rsidRPr="00AF6D33">
              <w:rPr>
                <w:rFonts w:eastAsia="Calibri"/>
                <w:color w:val="000000"/>
                <w:spacing w:val="-4"/>
                <w:sz w:val="24"/>
                <w:szCs w:val="24"/>
              </w:rPr>
              <w:t xml:space="preserve">2.  </w:t>
            </w:r>
            <w:r w:rsidRPr="00AF6D33">
              <w:rPr>
                <w:sz w:val="24"/>
                <w:szCs w:val="24"/>
              </w:rPr>
              <w:t>Предложите способы контроля качества конструкции, показанной на фотографии:</w:t>
            </w:r>
          </w:p>
          <w:p w:rsidR="00AB69B7" w:rsidRPr="00AF6D33" w:rsidRDefault="00AB69B7" w:rsidP="006E2B4B">
            <w:pPr>
              <w:tabs>
                <w:tab w:val="left" w:pos="1125"/>
              </w:tabs>
              <w:rPr>
                <w:sz w:val="28"/>
                <w:szCs w:val="28"/>
              </w:rPr>
            </w:pPr>
          </w:p>
        </w:tc>
      </w:tr>
      <w:tr w:rsidR="00AB69B7" w:rsidTr="00AB69B7">
        <w:trPr>
          <w:trHeight w:val="975"/>
        </w:trPr>
        <w:tc>
          <w:tcPr>
            <w:tcW w:w="9924" w:type="dxa"/>
          </w:tcPr>
          <w:p w:rsidR="00AB69B7" w:rsidRPr="00AF6D33" w:rsidRDefault="00AB69B7" w:rsidP="006E2B4B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C93B77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10</w:t>
            </w:r>
            <w:r w:rsidRPr="00E44CAA">
              <w:rPr>
                <w:sz w:val="24"/>
                <w:szCs w:val="24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:rsidR="00AB69B7" w:rsidRPr="00AF6D33" w:rsidRDefault="00AB69B7" w:rsidP="00AB69B7">
            <w:pPr>
              <w:numPr>
                <w:ilvl w:val="0"/>
                <w:numId w:val="18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Какие строительные конструкции называют листовыми?  </w:t>
            </w:r>
            <w:r w:rsidRPr="00AF6D33">
              <w:rPr>
                <w:sz w:val="24"/>
                <w:szCs w:val="24"/>
              </w:rPr>
              <w:t>Способы заполнения шва</w:t>
            </w:r>
            <w:r>
              <w:rPr>
                <w:sz w:val="24"/>
                <w:szCs w:val="24"/>
              </w:rPr>
              <w:t xml:space="preserve"> по длине и </w:t>
            </w:r>
            <w:r w:rsidRPr="00AF6D33">
              <w:rPr>
                <w:sz w:val="24"/>
                <w:szCs w:val="24"/>
              </w:rPr>
              <w:t>сечению.</w:t>
            </w:r>
          </w:p>
          <w:p w:rsidR="00AB69B7" w:rsidRPr="00AF6D33" w:rsidRDefault="00AB69B7" w:rsidP="00AB69B7">
            <w:pPr>
              <w:numPr>
                <w:ilvl w:val="0"/>
                <w:numId w:val="18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Условия </w:t>
            </w:r>
            <w:r>
              <w:rPr>
                <w:sz w:val="24"/>
                <w:szCs w:val="24"/>
              </w:rPr>
              <w:t>свариваемости</w:t>
            </w:r>
            <w:r w:rsidRPr="00AF6D33">
              <w:rPr>
                <w:sz w:val="24"/>
                <w:szCs w:val="24"/>
              </w:rPr>
              <w:t xml:space="preserve"> сталей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AB69B7" w:rsidTr="00AB69B7">
        <w:tc>
          <w:tcPr>
            <w:tcW w:w="9924" w:type="dxa"/>
          </w:tcPr>
          <w:p w:rsidR="00AB69B7" w:rsidRPr="00AF6D33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t xml:space="preserve">   </w:t>
            </w:r>
            <w:r w:rsidRPr="00C93B77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11</w:t>
            </w:r>
            <w:r w:rsidRPr="00E44CAA"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:rsidR="00AB69B7" w:rsidRPr="00AF6D33" w:rsidRDefault="00AB69B7" w:rsidP="00AB69B7">
            <w:pPr>
              <w:numPr>
                <w:ilvl w:val="0"/>
                <w:numId w:val="20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>Оборудование сварочного поста. Виды постов.</w:t>
            </w:r>
          </w:p>
          <w:p w:rsidR="00AB69B7" w:rsidRPr="00AF6D33" w:rsidRDefault="00AB69B7" w:rsidP="00AB69B7">
            <w:pPr>
              <w:numPr>
                <w:ilvl w:val="0"/>
                <w:numId w:val="20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Структура сварного соединения. </w:t>
            </w:r>
            <w:r>
              <w:rPr>
                <w:sz w:val="24"/>
                <w:szCs w:val="24"/>
              </w:rPr>
              <w:t>Основные виды сварных соединений.</w:t>
            </w:r>
          </w:p>
        </w:tc>
      </w:tr>
      <w:tr w:rsidR="00AB69B7" w:rsidTr="00AB69B7">
        <w:tc>
          <w:tcPr>
            <w:tcW w:w="9924" w:type="dxa"/>
          </w:tcPr>
          <w:p w:rsidR="00AB69B7" w:rsidRPr="00AF6D33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t xml:space="preserve">   </w:t>
            </w:r>
            <w:r>
              <w:rPr>
                <w:sz w:val="28"/>
                <w:szCs w:val="28"/>
              </w:rPr>
              <w:t>Билет 12</w:t>
            </w:r>
          </w:p>
          <w:p w:rsidR="00AB69B7" w:rsidRPr="00AF6D33" w:rsidRDefault="00AB69B7" w:rsidP="00AB69B7">
            <w:pPr>
              <w:numPr>
                <w:ilvl w:val="0"/>
                <w:numId w:val="21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>Инструмент и принадлежности сварщика</w:t>
            </w:r>
          </w:p>
          <w:p w:rsidR="00AB69B7" w:rsidRPr="00AF6D33" w:rsidRDefault="00AB69B7" w:rsidP="00AB69B7">
            <w:pPr>
              <w:numPr>
                <w:ilvl w:val="0"/>
                <w:numId w:val="21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Сварочные напряжения и деформации, причины, способы борьбы. </w:t>
            </w:r>
          </w:p>
        </w:tc>
      </w:tr>
      <w:tr w:rsidR="00AB69B7" w:rsidTr="00AB69B7">
        <w:tc>
          <w:tcPr>
            <w:tcW w:w="9924" w:type="dxa"/>
          </w:tcPr>
          <w:p w:rsidR="00AB69B7" w:rsidRPr="00AF6D33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   Билет 13</w:t>
            </w:r>
          </w:p>
          <w:p w:rsidR="00AB69B7" w:rsidRPr="00AF6D33" w:rsidRDefault="00AB69B7" w:rsidP="00AB69B7">
            <w:pPr>
              <w:numPr>
                <w:ilvl w:val="0"/>
                <w:numId w:val="22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 Способы защиты сварщика от вредного воздействия сварочной дуги.</w:t>
            </w:r>
          </w:p>
          <w:p w:rsidR="00AB69B7" w:rsidRPr="00AF6D33" w:rsidRDefault="00AB69B7" w:rsidP="00AB69B7">
            <w:pPr>
              <w:numPr>
                <w:ilvl w:val="0"/>
                <w:numId w:val="22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>Определите способ сварки, изображённый на рисунке, назовите что изображено на рисунке.</w:t>
            </w:r>
            <w:r>
              <w:rPr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5114925</wp:posOffset>
                  </wp:positionH>
                  <wp:positionV relativeFrom="paragraph">
                    <wp:posOffset>-760095</wp:posOffset>
                  </wp:positionV>
                  <wp:extent cx="1828800" cy="828675"/>
                  <wp:effectExtent l="19050" t="0" r="0" b="0"/>
                  <wp:wrapTight wrapText="bothSides">
                    <wp:wrapPolygon edited="0">
                      <wp:start x="-225" y="0"/>
                      <wp:lineTo x="-225" y="21352"/>
                      <wp:lineTo x="21600" y="21352"/>
                      <wp:lineTo x="21600" y="0"/>
                      <wp:lineTo x="-225" y="0"/>
                    </wp:wrapPolygon>
                  </wp:wrapTight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lum bright="4000" contrast="36000"/>
                            <a:grayscl/>
                          </a:blip>
                          <a:srcRect r="50767" b="73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B69B7" w:rsidTr="00AB69B7">
        <w:tc>
          <w:tcPr>
            <w:tcW w:w="9924" w:type="dxa"/>
          </w:tcPr>
          <w:p w:rsidR="00AB69B7" w:rsidRPr="00AF6D33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   Билет 14</w:t>
            </w:r>
          </w:p>
          <w:p w:rsidR="00AB69B7" w:rsidRPr="00AF6D33" w:rsidRDefault="00AB69B7" w:rsidP="00AB69B7">
            <w:pPr>
              <w:numPr>
                <w:ilvl w:val="0"/>
                <w:numId w:val="23"/>
              </w:numPr>
              <w:tabs>
                <w:tab w:val="left" w:pos="284"/>
              </w:tabs>
              <w:ind w:hanging="720"/>
              <w:rPr>
                <w:sz w:val="24"/>
                <w:szCs w:val="24"/>
              </w:rPr>
            </w:pPr>
            <w:r w:rsidRPr="004E7764"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 xml:space="preserve">Сущность сварки </w:t>
            </w:r>
            <w:r w:rsidRPr="00AF6D33">
              <w:rPr>
                <w:sz w:val="24"/>
                <w:szCs w:val="24"/>
              </w:rPr>
              <w:t>её классификация.</w:t>
            </w:r>
          </w:p>
          <w:p w:rsidR="00AB69B7" w:rsidRPr="00AF6D33" w:rsidRDefault="00AB69B7" w:rsidP="00AB69B7">
            <w:pPr>
              <w:numPr>
                <w:ilvl w:val="0"/>
                <w:numId w:val="23"/>
              </w:numPr>
              <w:tabs>
                <w:tab w:val="left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>Правила эксплуатации источников питания сварочной дуги.</w:t>
            </w:r>
          </w:p>
        </w:tc>
      </w:tr>
      <w:tr w:rsidR="00AB69B7" w:rsidTr="00AB69B7">
        <w:tc>
          <w:tcPr>
            <w:tcW w:w="9924" w:type="dxa"/>
          </w:tcPr>
          <w:p w:rsidR="00AB69B7" w:rsidRPr="00AF6D33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   Билет 15 </w:t>
            </w:r>
          </w:p>
          <w:p w:rsidR="00AB69B7" w:rsidRDefault="00AB69B7" w:rsidP="00AB69B7">
            <w:pPr>
              <w:numPr>
                <w:ilvl w:val="0"/>
                <w:numId w:val="24"/>
              </w:numPr>
              <w:tabs>
                <w:tab w:val="clear" w:pos="720"/>
                <w:tab w:val="num" w:pos="284"/>
              </w:tabs>
              <w:ind w:hanging="709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Правила электробезопасности источников питания сварочной дуги. </w:t>
            </w:r>
          </w:p>
          <w:p w:rsidR="00AB69B7" w:rsidRPr="00AF6D33" w:rsidRDefault="00AB69B7" w:rsidP="00AB69B7">
            <w:pPr>
              <w:numPr>
                <w:ilvl w:val="0"/>
                <w:numId w:val="24"/>
              </w:numPr>
              <w:tabs>
                <w:tab w:val="clear" w:pos="720"/>
                <w:tab w:val="num" w:pos="284"/>
              </w:tabs>
              <w:ind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 соединение? Назовите основные типы соединения деталей.</w:t>
            </w:r>
          </w:p>
        </w:tc>
      </w:tr>
      <w:tr w:rsidR="00AB69B7" w:rsidTr="00AB69B7">
        <w:tc>
          <w:tcPr>
            <w:tcW w:w="9924" w:type="dxa"/>
          </w:tcPr>
          <w:p w:rsidR="00AB69B7" w:rsidRPr="00AF6D33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   Билет 16</w:t>
            </w:r>
          </w:p>
          <w:p w:rsidR="00AB69B7" w:rsidRPr="00AF6D33" w:rsidRDefault="00AB69B7" w:rsidP="00AB69B7">
            <w:pPr>
              <w:numPr>
                <w:ilvl w:val="0"/>
                <w:numId w:val="25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proofErr w:type="spellStart"/>
            <w:r w:rsidRPr="00AF6D33">
              <w:rPr>
                <w:sz w:val="24"/>
                <w:szCs w:val="24"/>
              </w:rPr>
              <w:t>Электрододержатели</w:t>
            </w:r>
            <w:proofErr w:type="spellEnd"/>
            <w:r w:rsidRPr="00AF6D33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основные типы, </w:t>
            </w:r>
            <w:r w:rsidRPr="00AF6D33">
              <w:rPr>
                <w:sz w:val="24"/>
                <w:szCs w:val="24"/>
              </w:rPr>
              <w:t xml:space="preserve">требования к ним. </w:t>
            </w:r>
          </w:p>
          <w:p w:rsidR="00AB69B7" w:rsidRPr="00AF6D33" w:rsidRDefault="00AB69B7" w:rsidP="00AB69B7">
            <w:pPr>
              <w:numPr>
                <w:ilvl w:val="0"/>
                <w:numId w:val="25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>Коррозия сварных соединений методы борьбы с ней.</w:t>
            </w:r>
          </w:p>
        </w:tc>
      </w:tr>
      <w:tr w:rsidR="00AB69B7" w:rsidTr="00AB69B7">
        <w:tc>
          <w:tcPr>
            <w:tcW w:w="9924" w:type="dxa"/>
          </w:tcPr>
          <w:p w:rsidR="00AB69B7" w:rsidRPr="00031F04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t xml:space="preserve">  </w:t>
            </w:r>
            <w:r>
              <w:rPr>
                <w:sz w:val="28"/>
                <w:szCs w:val="28"/>
              </w:rPr>
              <w:t xml:space="preserve"> Билет 17</w:t>
            </w:r>
          </w:p>
          <w:p w:rsidR="00AB69B7" w:rsidRPr="00462B5F" w:rsidRDefault="00AB69B7" w:rsidP="00AB69B7">
            <w:pPr>
              <w:numPr>
                <w:ilvl w:val="0"/>
                <w:numId w:val="26"/>
              </w:numPr>
              <w:tabs>
                <w:tab w:val="left" w:pos="284"/>
              </w:tabs>
              <w:ind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Перечислите типовые сварные строительные конструкции.</w:t>
            </w:r>
          </w:p>
          <w:p w:rsidR="00AB69B7" w:rsidRPr="00462B5F" w:rsidRDefault="00AB69B7" w:rsidP="00AB69B7">
            <w:pPr>
              <w:numPr>
                <w:ilvl w:val="0"/>
                <w:numId w:val="26"/>
              </w:numPr>
              <w:tabs>
                <w:tab w:val="left" w:pos="284"/>
              </w:tabs>
              <w:ind w:hanging="720"/>
              <w:rPr>
                <w:sz w:val="24"/>
                <w:szCs w:val="24"/>
              </w:rPr>
            </w:pPr>
            <w:r w:rsidRPr="00462B5F">
              <w:rPr>
                <w:sz w:val="24"/>
                <w:szCs w:val="24"/>
              </w:rPr>
              <w:t>Сборочно-сварочные приспособления. Для чего используют, назовите основные типы.</w:t>
            </w:r>
          </w:p>
        </w:tc>
      </w:tr>
      <w:tr w:rsidR="00AB69B7" w:rsidTr="00AB69B7">
        <w:tc>
          <w:tcPr>
            <w:tcW w:w="9924" w:type="dxa"/>
          </w:tcPr>
          <w:p w:rsidR="00AB69B7" w:rsidRPr="00031F04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t xml:space="preserve">  </w:t>
            </w:r>
            <w:r>
              <w:rPr>
                <w:sz w:val="28"/>
                <w:szCs w:val="28"/>
              </w:rPr>
              <w:t>Билет 18</w:t>
            </w:r>
          </w:p>
          <w:p w:rsidR="00AB69B7" w:rsidRPr="00031F04" w:rsidRDefault="00AB69B7" w:rsidP="00AB69B7">
            <w:pPr>
              <w:numPr>
                <w:ilvl w:val="0"/>
                <w:numId w:val="27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031F04">
              <w:rPr>
                <w:sz w:val="24"/>
                <w:szCs w:val="24"/>
              </w:rPr>
              <w:t>Слесарный верстак, слесарные тиски.</w:t>
            </w:r>
          </w:p>
          <w:p w:rsidR="00AB69B7" w:rsidRPr="00031F04" w:rsidRDefault="00AB69B7" w:rsidP="00AB69B7">
            <w:pPr>
              <w:numPr>
                <w:ilvl w:val="0"/>
                <w:numId w:val="27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031F04">
              <w:rPr>
                <w:sz w:val="24"/>
                <w:szCs w:val="24"/>
              </w:rPr>
              <w:t xml:space="preserve">Напряжение и деформации при сварки. (Временные и остаточные). Способы борьбы с </w:t>
            </w:r>
            <w:r w:rsidRPr="00031F04">
              <w:rPr>
                <w:sz w:val="24"/>
                <w:szCs w:val="24"/>
              </w:rPr>
              <w:lastRenderedPageBreak/>
              <w:t>ними</w:t>
            </w:r>
          </w:p>
        </w:tc>
      </w:tr>
      <w:tr w:rsidR="00AB69B7" w:rsidTr="00AB69B7">
        <w:tc>
          <w:tcPr>
            <w:tcW w:w="9924" w:type="dxa"/>
          </w:tcPr>
          <w:p w:rsidR="00AB69B7" w:rsidRDefault="00AB69B7" w:rsidP="006E2B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 w:rsidRPr="00CB6430">
              <w:rPr>
                <w:sz w:val="28"/>
                <w:szCs w:val="28"/>
              </w:rPr>
              <w:t>Билет 1</w:t>
            </w:r>
            <w:r>
              <w:rPr>
                <w:sz w:val="28"/>
                <w:szCs w:val="28"/>
              </w:rPr>
              <w:t>9</w:t>
            </w:r>
          </w:p>
          <w:p w:rsidR="00AB69B7" w:rsidRPr="001E7475" w:rsidRDefault="00AB69B7" w:rsidP="00AB69B7">
            <w:pPr>
              <w:pStyle w:val="a4"/>
              <w:numPr>
                <w:ilvl w:val="0"/>
                <w:numId w:val="62"/>
              </w:numPr>
              <w:tabs>
                <w:tab w:val="left" w:pos="175"/>
                <w:tab w:val="left" w:pos="317"/>
              </w:tabs>
              <w:spacing w:after="0" w:line="240" w:lineRule="auto"/>
              <w:ind w:left="3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Какие операции называют подготовительными? </w:t>
            </w:r>
            <w:r w:rsidRPr="001E7475">
              <w:rPr>
                <w:sz w:val="24"/>
                <w:szCs w:val="24"/>
              </w:rPr>
              <w:t>Назовите последователь выполнения подготовительных операций перед сваркой.</w:t>
            </w:r>
          </w:p>
          <w:p w:rsidR="00AB69B7" w:rsidRPr="00462B5F" w:rsidRDefault="00AB69B7" w:rsidP="00AB69B7">
            <w:pPr>
              <w:pStyle w:val="a4"/>
              <w:numPr>
                <w:ilvl w:val="0"/>
                <w:numId w:val="62"/>
              </w:numPr>
              <w:tabs>
                <w:tab w:val="left" w:pos="175"/>
                <w:tab w:val="left" w:pos="317"/>
              </w:tabs>
              <w:spacing w:after="0" w:line="240" w:lineRule="auto"/>
              <w:ind w:left="33" w:firstLine="0"/>
              <w:rPr>
                <w:sz w:val="24"/>
                <w:szCs w:val="24"/>
              </w:rPr>
            </w:pPr>
            <w:r w:rsidRPr="001E7475">
              <w:rPr>
                <w:sz w:val="24"/>
                <w:szCs w:val="24"/>
              </w:rPr>
              <w:t>Инверторные источники питания сварочной дуги.</w:t>
            </w:r>
          </w:p>
        </w:tc>
      </w:tr>
      <w:tr w:rsidR="00AB69B7" w:rsidTr="00AB69B7">
        <w:tc>
          <w:tcPr>
            <w:tcW w:w="9924" w:type="dxa"/>
          </w:tcPr>
          <w:p w:rsidR="00AB69B7" w:rsidRDefault="00AB69B7" w:rsidP="006E2B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B6430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20</w:t>
            </w:r>
          </w:p>
          <w:p w:rsidR="00AB69B7" w:rsidRPr="001E7475" w:rsidRDefault="00AB69B7" w:rsidP="006E2B4B">
            <w:pPr>
              <w:rPr>
                <w:sz w:val="24"/>
                <w:szCs w:val="24"/>
              </w:rPr>
            </w:pPr>
            <w:r w:rsidRPr="001E7475">
              <w:rPr>
                <w:sz w:val="24"/>
                <w:szCs w:val="24"/>
              </w:rPr>
              <w:t>1.Нарисуйте дефекты, вызванные плохой подготовкой изделий под сварку.</w:t>
            </w:r>
          </w:p>
          <w:p w:rsidR="00AB69B7" w:rsidRDefault="00AB69B7" w:rsidP="006E2B4B">
            <w:pPr>
              <w:pStyle w:val="a4"/>
              <w:tabs>
                <w:tab w:val="left" w:pos="0"/>
                <w:tab w:val="left" w:pos="142"/>
                <w:tab w:val="left" w:pos="284"/>
                <w:tab w:val="left" w:pos="426"/>
              </w:tabs>
              <w:ind w:left="0"/>
            </w:pPr>
            <w:r w:rsidRPr="001E7475">
              <w:rPr>
                <w:sz w:val="24"/>
                <w:szCs w:val="24"/>
              </w:rPr>
              <w:t>2.</w:t>
            </w:r>
            <w:r w:rsidRPr="00A56821">
              <w:t xml:space="preserve"> </w:t>
            </w:r>
            <w:r>
              <w:t>Что такое деформация? Перечислить способы борьбы со сварочными деформациями</w:t>
            </w:r>
          </w:p>
        </w:tc>
      </w:tr>
      <w:tr w:rsidR="00AB69B7" w:rsidTr="00AB69B7">
        <w:tc>
          <w:tcPr>
            <w:tcW w:w="9924" w:type="dxa"/>
          </w:tcPr>
          <w:p w:rsidR="00AB69B7" w:rsidRDefault="00AB69B7" w:rsidP="006E2B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B6430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21</w:t>
            </w:r>
          </w:p>
          <w:p w:rsidR="00AB69B7" w:rsidRPr="001E7475" w:rsidRDefault="00AB69B7" w:rsidP="006E2B4B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1.</w:t>
            </w:r>
            <w:r w:rsidRPr="001E7475">
              <w:rPr>
                <w:sz w:val="24"/>
                <w:szCs w:val="24"/>
              </w:rPr>
              <w:t>Покажите поперечно-колебательные движения электрода.</w:t>
            </w:r>
          </w:p>
          <w:p w:rsidR="00AB69B7" w:rsidRPr="001E7475" w:rsidRDefault="00AB69B7" w:rsidP="006E2B4B">
            <w:pPr>
              <w:tabs>
                <w:tab w:val="left" w:pos="0"/>
                <w:tab w:val="left" w:pos="142"/>
                <w:tab w:val="left" w:pos="284"/>
                <w:tab w:val="left" w:pos="426"/>
              </w:tabs>
            </w:pPr>
            <w:r>
              <w:t>2.</w:t>
            </w:r>
            <w:r w:rsidRPr="001E7475">
              <w:t>Нарисовать схему ручной дуговой сварки покрытым электродом.</w:t>
            </w:r>
            <w:r>
              <w:t xml:space="preserve"> Какие функции выполняет электродное покрытие?</w:t>
            </w:r>
          </w:p>
        </w:tc>
      </w:tr>
      <w:tr w:rsidR="00AB69B7" w:rsidTr="00AB69B7">
        <w:tc>
          <w:tcPr>
            <w:tcW w:w="9924" w:type="dxa"/>
          </w:tcPr>
          <w:p w:rsidR="00AB69B7" w:rsidRDefault="00AB69B7" w:rsidP="006E2B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B6430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22</w:t>
            </w:r>
          </w:p>
          <w:p w:rsidR="00AB69B7" w:rsidRPr="00462B5F" w:rsidRDefault="00AB69B7" w:rsidP="006E2B4B">
            <w:pPr>
              <w:pStyle w:val="a4"/>
              <w:ind w:left="0"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462B5F">
              <w:rPr>
                <w:sz w:val="24"/>
                <w:szCs w:val="24"/>
              </w:rPr>
              <w:t>Перечислить типовое оборудование сварочного поста для ручной дуговой сварки.</w:t>
            </w:r>
          </w:p>
          <w:p w:rsidR="00AB69B7" w:rsidRPr="001E7475" w:rsidRDefault="00AB69B7" w:rsidP="006E2B4B">
            <w:pPr>
              <w:pStyle w:val="a4"/>
              <w:ind w:left="0" w:firstLine="34"/>
            </w:pPr>
            <w:r>
              <w:rPr>
                <w:sz w:val="24"/>
                <w:szCs w:val="24"/>
              </w:rPr>
              <w:t>2.</w:t>
            </w:r>
            <w:r w:rsidRPr="00462B5F">
              <w:rPr>
                <w:sz w:val="24"/>
                <w:szCs w:val="24"/>
              </w:rPr>
              <w:t>О</w:t>
            </w:r>
            <w:r>
              <w:t>бслуживание источников питания сварочной дуги.</w:t>
            </w:r>
          </w:p>
        </w:tc>
      </w:tr>
      <w:tr w:rsidR="00AB69B7" w:rsidTr="00AB69B7">
        <w:tc>
          <w:tcPr>
            <w:tcW w:w="9924" w:type="dxa"/>
          </w:tcPr>
          <w:p w:rsidR="00AB69B7" w:rsidRDefault="00AB69B7" w:rsidP="006E2B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Билет 23</w:t>
            </w:r>
          </w:p>
          <w:p w:rsidR="00AB69B7" w:rsidRPr="00842756" w:rsidRDefault="00AB69B7" w:rsidP="006E2B4B">
            <w:pPr>
              <w:tabs>
                <w:tab w:val="num" w:pos="284"/>
              </w:tabs>
              <w:ind w:left="360" w:hanging="327"/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842756">
              <w:rPr>
                <w:sz w:val="24"/>
                <w:szCs w:val="24"/>
              </w:rPr>
              <w:t xml:space="preserve">Классификация  сварных швов по их положению в пространстве.  </w:t>
            </w:r>
          </w:p>
          <w:p w:rsidR="00AB69B7" w:rsidRPr="00842756" w:rsidRDefault="00AB69B7" w:rsidP="006E2B4B">
            <w:pPr>
              <w:ind w:hanging="327"/>
              <w:jc w:val="both"/>
              <w:rPr>
                <w:sz w:val="28"/>
                <w:szCs w:val="28"/>
              </w:rPr>
            </w:pPr>
            <w:r w:rsidRPr="00842756">
              <w:rPr>
                <w:sz w:val="24"/>
                <w:szCs w:val="24"/>
              </w:rPr>
              <w:t xml:space="preserve">      2. </w:t>
            </w:r>
            <w:r>
              <w:rPr>
                <w:sz w:val="24"/>
                <w:szCs w:val="24"/>
              </w:rPr>
              <w:t>Покажите способы переноса электродного материала</w:t>
            </w:r>
            <w:r w:rsidRPr="0084275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Объясните физический смысл процесса.</w:t>
            </w:r>
          </w:p>
        </w:tc>
      </w:tr>
    </w:tbl>
    <w:p w:rsidR="00AB69B7" w:rsidRDefault="00AB69B7" w:rsidP="00AB69B7"/>
    <w:p w:rsidR="00AB5227" w:rsidRPr="00AA3850" w:rsidRDefault="00AB5227" w:rsidP="00AB5227">
      <w:pPr>
        <w:pStyle w:val="a4"/>
        <w:widowControl w:val="0"/>
        <w:numPr>
          <w:ilvl w:val="2"/>
          <w:numId w:val="47"/>
        </w:numPr>
        <w:spacing w:after="0"/>
        <w:jc w:val="both"/>
        <w:rPr>
          <w:rFonts w:ascii="Times New Roman" w:eastAsia="Arial Unicode MS" w:hAnsi="Times New Roman"/>
          <w:b/>
          <w:color w:val="000000"/>
          <w:sz w:val="28"/>
          <w:szCs w:val="28"/>
          <w:highlight w:val="yellow"/>
          <w:lang w:eastAsia="ru-RU" w:bidi="ru-RU"/>
        </w:rPr>
      </w:pPr>
      <w:r w:rsidRPr="00AA3850">
        <w:rPr>
          <w:rFonts w:ascii="Times New Roman" w:eastAsia="Arial Unicode MS" w:hAnsi="Times New Roman"/>
          <w:b/>
          <w:color w:val="000000"/>
          <w:sz w:val="28"/>
          <w:szCs w:val="28"/>
          <w:highlight w:val="yellow"/>
          <w:lang w:eastAsia="ru-RU" w:bidi="ru-RU"/>
        </w:rPr>
        <w:t>Оценочные материалы по итоговой оценке учебной практики</w:t>
      </w:r>
    </w:p>
    <w:p w:rsidR="00AB5227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B60B1">
        <w:rPr>
          <w:rFonts w:ascii="Times New Roman" w:hAnsi="Times New Roman"/>
          <w:sz w:val="24"/>
          <w:szCs w:val="24"/>
          <w:u w:val="single"/>
        </w:rPr>
        <w:t>первый вариант</w:t>
      </w:r>
    </w:p>
    <w:p w:rsidR="00AB5227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AB5227" w:rsidRPr="00853F7A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53F7A">
        <w:rPr>
          <w:rFonts w:ascii="Times New Roman" w:eastAsia="Times New Roman" w:hAnsi="Times New Roman"/>
          <w:bCs/>
          <w:sz w:val="24"/>
          <w:szCs w:val="24"/>
          <w:lang w:eastAsia="ru-RU"/>
        </w:rPr>
        <w:t>Условия выполнения задания</w:t>
      </w:r>
    </w:p>
    <w:p w:rsidR="00AB5227" w:rsidRPr="00853F7A" w:rsidRDefault="00AB5227" w:rsidP="00AB5227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0"/>
          <w:lang w:eastAsia="ru-RU"/>
        </w:rPr>
      </w:pPr>
      <w:r w:rsidRPr="00853F7A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Pr="00853F7A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Место выполнения – </w:t>
      </w:r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>Слесарный цех. уч. мастерских, сварочный цех. уч. мастерских.</w:t>
      </w:r>
    </w:p>
    <w:p w:rsidR="00AB5227" w:rsidRPr="00853F7A" w:rsidRDefault="00AB5227" w:rsidP="00AB5227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0"/>
          <w:lang w:eastAsia="ru-RU"/>
        </w:rPr>
      </w:pPr>
      <w:r w:rsidRPr="00853F7A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2.Максимальное время выполнения – </w:t>
      </w:r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>90</w:t>
      </w:r>
      <w:r w:rsidRPr="00853F7A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 минут </w:t>
      </w:r>
    </w:p>
    <w:p w:rsidR="00AB5227" w:rsidRPr="005B60B1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AB5227" w:rsidRPr="006A74A9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З</w:t>
      </w:r>
      <w:r w:rsidRPr="006A74A9">
        <w:rPr>
          <w:rFonts w:ascii="Times New Roman" w:hAnsi="Times New Roman"/>
          <w:sz w:val="24"/>
          <w:szCs w:val="24"/>
          <w:u w:val="single"/>
        </w:rPr>
        <w:t>адание№1</w:t>
      </w:r>
    </w:p>
    <w:tbl>
      <w:tblPr>
        <w:tblW w:w="930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2"/>
        <w:gridCol w:w="5292"/>
      </w:tblGrid>
      <w:tr w:rsidR="00AB5227" w:rsidRPr="006A74A9" w:rsidTr="00AB5227">
        <w:trPr>
          <w:trHeight w:val="261"/>
        </w:trPr>
        <w:tc>
          <w:tcPr>
            <w:tcW w:w="4012" w:type="dxa"/>
          </w:tcPr>
          <w:p w:rsidR="00AB5227" w:rsidRPr="006A74A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4A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5292" w:type="dxa"/>
          </w:tcPr>
          <w:p w:rsidR="00AB5227" w:rsidRPr="006A74A9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4A9">
              <w:rPr>
                <w:rFonts w:ascii="Times New Roman" w:hAnsi="Times New Roman"/>
                <w:sz w:val="24"/>
                <w:szCs w:val="24"/>
              </w:rPr>
              <w:t>Количество операций и приемов</w:t>
            </w:r>
          </w:p>
        </w:tc>
      </w:tr>
      <w:tr w:rsidR="00AB5227" w:rsidRPr="006A74A9" w:rsidTr="00AB5227">
        <w:tc>
          <w:tcPr>
            <w:tcW w:w="4012" w:type="dxa"/>
          </w:tcPr>
          <w:p w:rsidR="00AB5227" w:rsidRPr="00DF3CDA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Разметка окружности(d-100). Построение шестигранника.</w:t>
            </w:r>
          </w:p>
          <w:p w:rsidR="00AB5227" w:rsidRPr="006A74A9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B5227" w:rsidRPr="006A74A9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86000" cy="1952625"/>
                  <wp:effectExtent l="19050" t="0" r="0" b="0"/>
                  <wp:docPr id="18" name="Рисунок 46" descr="http://www.studfiles.ru/html/2706/821/html_V0ps9lX3fm.cSPR/htmlconvd-36vNdf_html_m7a034c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 descr="http://www.studfiles.ru/html/2706/821/html_V0ps9lX3fm.cSPR/htmlconvd-36vNdf_html_m7a034c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490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2" w:type="dxa"/>
          </w:tcPr>
          <w:p w:rsidR="00AB5227" w:rsidRPr="006A74A9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A9">
              <w:rPr>
                <w:rFonts w:ascii="Times New Roman" w:hAnsi="Times New Roman"/>
                <w:sz w:val="24"/>
                <w:szCs w:val="24"/>
              </w:rPr>
              <w:t>1. Организовать рабочие место</w:t>
            </w:r>
          </w:p>
          <w:p w:rsidR="00AB5227" w:rsidRPr="006A74A9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A9">
              <w:rPr>
                <w:rFonts w:ascii="Times New Roman" w:hAnsi="Times New Roman"/>
                <w:sz w:val="24"/>
                <w:szCs w:val="24"/>
              </w:rPr>
              <w:t>2 .Подготовить инструмент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 Подготовить поверхность заготовки к разметке. 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. Наметить и </w:t>
            </w:r>
            <w:proofErr w:type="spellStart"/>
            <w:r w:rsidRPr="00EC052F">
              <w:rPr>
                <w:rFonts w:ascii="Times New Roman" w:hAnsi="Times New Roman"/>
                <w:sz w:val="24"/>
                <w:szCs w:val="24"/>
              </w:rPr>
              <w:t>накернить</w:t>
            </w:r>
            <w:proofErr w:type="spellEnd"/>
            <w:r w:rsidRPr="00EC052F">
              <w:rPr>
                <w:rFonts w:ascii="Times New Roman" w:hAnsi="Times New Roman"/>
                <w:sz w:val="24"/>
                <w:szCs w:val="24"/>
              </w:rPr>
              <w:t xml:space="preserve"> центр O окружности и провести из него с помощью разметочного циркуля окружность. 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. Провести диаметр 1-4. 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. Из точек 1 и 4 прочертить дуги радиусом данной окружности, которые пересекут ее в точках 6, 2, 3 и 5. Точки 1, 2, 3, 4, 5 и 6 делят окружность на шесть равных частей. </w:t>
            </w:r>
          </w:p>
          <w:p w:rsidR="00AB5227" w:rsidRPr="008319F8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. Соединив рисками эти точки, получим </w:t>
            </w:r>
            <w:proofErr w:type="gramStart"/>
            <w:r w:rsidRPr="00EC052F">
              <w:rPr>
                <w:rFonts w:ascii="Times New Roman" w:hAnsi="Times New Roman"/>
                <w:sz w:val="24"/>
                <w:szCs w:val="24"/>
              </w:rPr>
              <w:t>шестиугольник.</w:t>
            </w:r>
            <w:r w:rsidRPr="005B60B1">
              <w:rPr>
                <w:rFonts w:ascii="Times New Roman" w:hAnsi="Times New Roman"/>
                <w:sz w:val="24"/>
              </w:rPr>
              <w:t>.</w:t>
            </w:r>
            <w:proofErr w:type="gramEnd"/>
          </w:p>
          <w:p w:rsidR="00AB5227" w:rsidRPr="007C7516" w:rsidRDefault="00AB5227" w:rsidP="00AB52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Pr="005B60B1">
              <w:rPr>
                <w:rFonts w:ascii="Times New Roman" w:hAnsi="Times New Roman"/>
                <w:sz w:val="24"/>
              </w:rPr>
              <w:t xml:space="preserve">. </w:t>
            </w:r>
            <w:r w:rsidRPr="006A7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Провести визуальный контроль</w:t>
            </w:r>
          </w:p>
        </w:tc>
      </w:tr>
    </w:tbl>
    <w:p w:rsidR="00AB5227" w:rsidRDefault="00AB5227" w:rsidP="00AB522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AB5227" w:rsidRDefault="00AB5227" w:rsidP="00AB522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З</w:t>
      </w:r>
      <w:r w:rsidRPr="006A74A9">
        <w:rPr>
          <w:rFonts w:ascii="Times New Roman" w:hAnsi="Times New Roman"/>
          <w:sz w:val="24"/>
          <w:szCs w:val="24"/>
          <w:u w:val="single"/>
        </w:rPr>
        <w:t>адание№2</w:t>
      </w:r>
    </w:p>
    <w:p w:rsidR="00AB5227" w:rsidRPr="00284C62" w:rsidRDefault="00AB5227" w:rsidP="00AB522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B5227" w:rsidRPr="00284C62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val="uk-UA" w:eastAsia="ru-RU"/>
        </w:rPr>
      </w:pP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284C6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№1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Сборка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на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прихватках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пластин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из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стали </w:t>
      </w:r>
      <w:r w:rsidRPr="00284C62">
        <w:rPr>
          <w:rFonts w:ascii="Times New Roman" w:eastAsia="Times New Roman" w:hAnsi="Times New Roman"/>
          <w:sz w:val="24"/>
          <w:szCs w:val="24"/>
          <w:lang w:val="en-US" w:eastAsia="ru-RU"/>
        </w:rPr>
        <w:t>S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=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4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мм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250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мм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х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25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мм в тавр.</w:t>
      </w:r>
      <w:r w:rsidRPr="00284C62">
        <w:rPr>
          <w:rFonts w:ascii="Times New Roman" w:eastAsia="Times New Roman" w:hAnsi="Times New Roman"/>
          <w:sz w:val="24"/>
          <w:szCs w:val="24"/>
          <w:u w:val="single"/>
          <w:lang w:val="uk-UA" w:eastAsia="ru-RU"/>
        </w:rPr>
        <w:t xml:space="preserve"> </w:t>
      </w:r>
    </w:p>
    <w:p w:rsidR="00AB5227" w:rsidRPr="00284C62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lastRenderedPageBreak/>
        <w:t>Соединение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Т 6 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положение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нижнее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</w:t>
      </w:r>
      <w:r w:rsidRPr="00284C62">
        <w:rPr>
          <w:rFonts w:ascii="Times New Roman" w:eastAsia="Times New Roman" w:hAnsi="Times New Roman"/>
          <w:sz w:val="24"/>
          <w:szCs w:val="24"/>
          <w:lang w:val="en-US" w:eastAsia="ru-RU"/>
        </w:rPr>
        <w:t>MMA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</w:p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Кол-во  прихваток -6шт. Длина прихватки 5мм </w:t>
      </w:r>
      <w:r w:rsidRPr="00EE6E6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±1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.С равным расстояние между прихватками</w:t>
      </w:r>
    </w:p>
    <w:p w:rsidR="00AB5227" w:rsidRPr="00284C62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819" w:type="dxa"/>
        <w:tblInd w:w="2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9"/>
      </w:tblGrid>
      <w:tr w:rsidR="00AB5227" w:rsidRPr="00284C62" w:rsidTr="00AB5227">
        <w:trPr>
          <w:trHeight w:val="405"/>
        </w:trPr>
        <w:tc>
          <w:tcPr>
            <w:tcW w:w="4819" w:type="dxa"/>
            <w:vAlign w:val="center"/>
          </w:tcPr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Тип и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конструкция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соединения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эскиз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)</w:t>
            </w:r>
          </w:p>
        </w:tc>
      </w:tr>
      <w:tr w:rsidR="00AB5227" w:rsidRPr="00284C62" w:rsidTr="00AB5227">
        <w:trPr>
          <w:trHeight w:val="3514"/>
        </w:trPr>
        <w:tc>
          <w:tcPr>
            <w:tcW w:w="4819" w:type="dxa"/>
          </w:tcPr>
          <w:p w:rsidR="00AB5227" w:rsidRPr="00284C62" w:rsidRDefault="00AB5227" w:rsidP="00AB5227">
            <w:pPr>
              <w:spacing w:after="0" w:line="240" w:lineRule="auto"/>
              <w:ind w:left="-8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47850" cy="1533525"/>
                  <wp:effectExtent l="19050" t="0" r="0" b="0"/>
                  <wp:docPr id="1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80" w:rightFromText="180" w:vertAnchor="text" w:horzAnchor="margin" w:tblpXSpec="right" w:tblpY="-108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0"/>
              <w:gridCol w:w="1023"/>
            </w:tblGrid>
            <w:tr w:rsidR="00AB5227" w:rsidRPr="00284C62" w:rsidTr="00AB5227">
              <w:trPr>
                <w:trHeight w:val="419"/>
              </w:trPr>
              <w:tc>
                <w:tcPr>
                  <w:tcW w:w="390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S</w:t>
                  </w:r>
                </w:p>
              </w:tc>
              <w:tc>
                <w:tcPr>
                  <w:tcW w:w="1023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4 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  <w:tr w:rsidR="00AB5227" w:rsidRPr="00284C62" w:rsidTr="00AB5227">
              <w:trPr>
                <w:trHeight w:val="413"/>
              </w:trPr>
              <w:tc>
                <w:tcPr>
                  <w:tcW w:w="390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b</w:t>
                  </w:r>
                </w:p>
              </w:tc>
              <w:tc>
                <w:tcPr>
                  <w:tcW w:w="1023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0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vertAlign w:val="superscript"/>
                      <w:lang w:val="uk-UA" w:eastAsia="ru-RU"/>
                    </w:rPr>
                    <w:t>+2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</w:tbl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Сборка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выполняется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на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прихватках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AB5227" w:rsidRPr="00284C62" w:rsidRDefault="00AB5227" w:rsidP="00AB5227">
      <w:pPr>
        <w:spacing w:after="0" w:line="240" w:lineRule="auto"/>
      </w:pPr>
    </w:p>
    <w:p w:rsidR="00AB5227" w:rsidRPr="00284C62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284C62">
        <w:rPr>
          <w:rFonts w:ascii="Times New Roman" w:eastAsia="Times New Roman" w:hAnsi="Times New Roman"/>
          <w:sz w:val="24"/>
          <w:szCs w:val="24"/>
          <w:lang w:eastAsia="ru-RU"/>
        </w:rPr>
        <w:t xml:space="preserve">      2.</w:t>
      </w:r>
      <w:r w:rsidRPr="00284C62">
        <w:rPr>
          <w:rFonts w:ascii="Times New Roman" w:eastAsia="Times New Roman" w:hAnsi="Times New Roman"/>
          <w:sz w:val="24"/>
          <w:szCs w:val="24"/>
          <w:u w:val="single"/>
          <w:lang w:val="uk-UA" w:eastAsia="ru-RU"/>
        </w:rPr>
        <w:t xml:space="preserve">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u w:val="single"/>
          <w:lang w:val="uk-UA" w:eastAsia="ru-RU"/>
        </w:rPr>
        <w:t>Сборка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u w:val="single"/>
          <w:lang w:val="uk-UA" w:eastAsia="ru-RU"/>
        </w:rPr>
        <w:t xml:space="preserve"> на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u w:val="single"/>
          <w:lang w:val="uk-UA" w:eastAsia="ru-RU"/>
        </w:rPr>
        <w:t>прихватках</w:t>
      </w:r>
      <w:proofErr w:type="spellEnd"/>
      <w:r w:rsidRPr="00284C62">
        <w:rPr>
          <w:rFonts w:ascii="Times New Roman" w:hAnsi="Times New Roman"/>
          <w:sz w:val="24"/>
          <w:szCs w:val="24"/>
        </w:rPr>
        <w:t xml:space="preserve"> пластин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из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сталей </w:t>
      </w:r>
      <w:r w:rsidRPr="00284C62">
        <w:rPr>
          <w:rFonts w:ascii="Times New Roman" w:eastAsia="Times New Roman" w:hAnsi="Times New Roman"/>
          <w:sz w:val="24"/>
          <w:szCs w:val="24"/>
          <w:lang w:val="en-US" w:eastAsia="ru-RU"/>
        </w:rPr>
        <w:t>S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= 4мм 250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мм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х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5мм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внахлест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</w:p>
    <w:p w:rsidR="00AB5227" w:rsidRPr="00284C62" w:rsidRDefault="00AB5227" w:rsidP="00AB522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Сварное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соединение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Н1 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положение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горизонтальное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284C62">
        <w:rPr>
          <w:rFonts w:ascii="Times New Roman" w:hAnsi="Times New Roman"/>
          <w:sz w:val="24"/>
          <w:szCs w:val="24"/>
        </w:rPr>
        <w:t xml:space="preserve">( </w:t>
      </w:r>
      <w:r w:rsidRPr="00284C62">
        <w:rPr>
          <w:rFonts w:ascii="Times New Roman" w:hAnsi="Times New Roman"/>
          <w:sz w:val="24"/>
          <w:szCs w:val="24"/>
          <w:lang w:val="en-US"/>
        </w:rPr>
        <w:t>MMA</w:t>
      </w:r>
      <w:r w:rsidRPr="00284C62">
        <w:rPr>
          <w:rFonts w:ascii="Times New Roman" w:hAnsi="Times New Roman"/>
          <w:sz w:val="24"/>
          <w:szCs w:val="24"/>
        </w:rPr>
        <w:t>)</w:t>
      </w:r>
    </w:p>
    <w:p w:rsidR="00AB5227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Кол-во  прихваток -6шт. Длина прихватки 5мм </w:t>
      </w:r>
      <w:r w:rsidRPr="00EE6E6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±1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.С равным расстояние между прихватками</w:t>
      </w:r>
    </w:p>
    <w:p w:rsidR="00AB5227" w:rsidRPr="00284C62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536" w:type="dxa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</w:tblGrid>
      <w:tr w:rsidR="00AB5227" w:rsidRPr="00284C62" w:rsidTr="00AB5227">
        <w:trPr>
          <w:trHeight w:val="64"/>
        </w:trPr>
        <w:tc>
          <w:tcPr>
            <w:tcW w:w="4536" w:type="dxa"/>
          </w:tcPr>
          <w:p w:rsidR="00AB5227" w:rsidRPr="00284C62" w:rsidRDefault="00AB5227" w:rsidP="00AB5227">
            <w:pPr>
              <w:spacing w:after="0" w:line="240" w:lineRule="auto"/>
              <w:ind w:left="-87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81275" cy="1533525"/>
                  <wp:effectExtent l="19050" t="0" r="9525" b="0"/>
                  <wp:docPr id="2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tbl>
            <w:tblPr>
              <w:tblpPr w:leftFromText="180" w:rightFromText="180" w:vertAnchor="text" w:horzAnchor="page" w:tblpX="2330" w:tblpY="-20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88"/>
              <w:gridCol w:w="1275"/>
            </w:tblGrid>
            <w:tr w:rsidR="00AB5227" w:rsidRPr="00284C62" w:rsidTr="00AB5227">
              <w:trPr>
                <w:trHeight w:val="419"/>
              </w:trPr>
              <w:tc>
                <w:tcPr>
                  <w:tcW w:w="988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S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=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S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275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4 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  <w:tr w:rsidR="00AB5227" w:rsidRPr="00284C62" w:rsidTr="00AB5227">
              <w:trPr>
                <w:trHeight w:val="128"/>
              </w:trPr>
              <w:tc>
                <w:tcPr>
                  <w:tcW w:w="988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B</w:t>
                  </w:r>
                </w:p>
              </w:tc>
              <w:tc>
                <w:tcPr>
                  <w:tcW w:w="1275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15</w:t>
                  </w:r>
                </w:p>
              </w:tc>
            </w:tr>
            <w:tr w:rsidR="00AB5227" w:rsidRPr="00284C62" w:rsidTr="00AB5227">
              <w:trPr>
                <w:trHeight w:val="270"/>
              </w:trPr>
              <w:tc>
                <w:tcPr>
                  <w:tcW w:w="988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b</w:t>
                  </w:r>
                </w:p>
              </w:tc>
              <w:tc>
                <w:tcPr>
                  <w:tcW w:w="1275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 xml:space="preserve">1 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vertAlign w:val="superscript"/>
                      <w:lang w:val="uk-UA" w:eastAsia="ru-RU"/>
                    </w:rPr>
                    <w:t>-1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</w:tbl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Сборка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выполняется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на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прихватках</w:t>
            </w:r>
            <w:proofErr w:type="spellEnd"/>
          </w:p>
        </w:tc>
      </w:tr>
    </w:tbl>
    <w:p w:rsidR="00AB5227" w:rsidRPr="006A74A9" w:rsidRDefault="00AB5227" w:rsidP="00AB522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B5227" w:rsidRPr="006A74A9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A74A9">
        <w:rPr>
          <w:rFonts w:ascii="Times New Roman" w:hAnsi="Times New Roman"/>
          <w:sz w:val="24"/>
          <w:szCs w:val="24"/>
          <w:u w:val="single"/>
        </w:rPr>
        <w:t>второй вариант</w:t>
      </w:r>
    </w:p>
    <w:p w:rsidR="00AB5227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A74A9">
        <w:rPr>
          <w:rFonts w:ascii="Times New Roman" w:hAnsi="Times New Roman"/>
          <w:sz w:val="24"/>
          <w:szCs w:val="24"/>
          <w:u w:val="single"/>
        </w:rPr>
        <w:t>задание№1</w:t>
      </w:r>
    </w:p>
    <w:p w:rsidR="00AB5227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AB5227" w:rsidRPr="00853F7A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53F7A">
        <w:rPr>
          <w:rFonts w:ascii="Times New Roman" w:eastAsia="Times New Roman" w:hAnsi="Times New Roman"/>
          <w:bCs/>
          <w:sz w:val="24"/>
          <w:szCs w:val="24"/>
          <w:lang w:eastAsia="ru-RU"/>
        </w:rPr>
        <w:t>Условия выполнения задания</w:t>
      </w:r>
    </w:p>
    <w:p w:rsidR="00AB5227" w:rsidRPr="00853F7A" w:rsidRDefault="00AB5227" w:rsidP="00AB5227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0"/>
          <w:lang w:eastAsia="ru-RU"/>
        </w:rPr>
      </w:pPr>
      <w:r w:rsidRPr="00853F7A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Pr="00853F7A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Место выполнения – </w:t>
      </w:r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Слесарный цех. </w:t>
      </w:r>
      <w:proofErr w:type="spellStart"/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>уч.мастерских</w:t>
      </w:r>
      <w:proofErr w:type="spellEnd"/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, сварочный цех. </w:t>
      </w:r>
      <w:proofErr w:type="spellStart"/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>уч.мастерских</w:t>
      </w:r>
      <w:proofErr w:type="spellEnd"/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>.</w:t>
      </w:r>
    </w:p>
    <w:p w:rsidR="00AB5227" w:rsidRPr="00853F7A" w:rsidRDefault="00AB5227" w:rsidP="00AB5227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0"/>
          <w:lang w:eastAsia="ru-RU"/>
        </w:rPr>
      </w:pPr>
      <w:r w:rsidRPr="00853F7A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2.Максимальное время выполнения – </w:t>
      </w:r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>90</w:t>
      </w:r>
      <w:r w:rsidRPr="00853F7A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 минут </w:t>
      </w:r>
    </w:p>
    <w:p w:rsidR="00AB5227" w:rsidRPr="006A74A9" w:rsidRDefault="00AB5227" w:rsidP="00AB522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tbl>
      <w:tblPr>
        <w:tblW w:w="9304" w:type="dxa"/>
        <w:tblInd w:w="-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2"/>
        <w:gridCol w:w="5292"/>
      </w:tblGrid>
      <w:tr w:rsidR="00AB5227" w:rsidRPr="006A74A9" w:rsidTr="00AB5227">
        <w:trPr>
          <w:trHeight w:val="261"/>
        </w:trPr>
        <w:tc>
          <w:tcPr>
            <w:tcW w:w="4012" w:type="dxa"/>
          </w:tcPr>
          <w:p w:rsidR="00AB5227" w:rsidRPr="006A74A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4A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5292" w:type="dxa"/>
          </w:tcPr>
          <w:p w:rsidR="00AB5227" w:rsidRPr="006A74A9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4A9">
              <w:rPr>
                <w:rFonts w:ascii="Times New Roman" w:hAnsi="Times New Roman"/>
                <w:sz w:val="24"/>
                <w:szCs w:val="24"/>
              </w:rPr>
              <w:t>Количество операций и приемов</w:t>
            </w:r>
          </w:p>
        </w:tc>
      </w:tr>
      <w:tr w:rsidR="00AB5227" w:rsidRPr="006A74A9" w:rsidTr="00AB5227">
        <w:tc>
          <w:tcPr>
            <w:tcW w:w="4012" w:type="dxa"/>
          </w:tcPr>
          <w:p w:rsidR="00AB5227" w:rsidRPr="00DF3CDA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Разметка окружности(d-120). Построение шестигранника.</w:t>
            </w:r>
          </w:p>
          <w:p w:rsidR="00AB5227" w:rsidRPr="006A74A9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286000" cy="1952625"/>
                  <wp:effectExtent l="19050" t="0" r="0" b="0"/>
                  <wp:docPr id="23" name="Рисунок 46" descr="http://www.studfiles.ru/html/2706/821/html_V0ps9lX3fm.cSPR/htmlconvd-36vNdf_html_m7a034c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 descr="http://www.studfiles.ru/html/2706/821/html_V0ps9lX3fm.cSPR/htmlconvd-36vNdf_html_m7a034c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490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2" w:type="dxa"/>
          </w:tcPr>
          <w:p w:rsidR="00AB5227" w:rsidRPr="006A74A9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A9">
              <w:rPr>
                <w:rFonts w:ascii="Times New Roman" w:hAnsi="Times New Roman"/>
                <w:sz w:val="24"/>
                <w:szCs w:val="24"/>
              </w:rPr>
              <w:lastRenderedPageBreak/>
              <w:t>1. Организовать рабочие место</w:t>
            </w:r>
          </w:p>
          <w:p w:rsidR="00AB5227" w:rsidRPr="006A74A9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A9">
              <w:rPr>
                <w:rFonts w:ascii="Times New Roman" w:hAnsi="Times New Roman"/>
                <w:sz w:val="24"/>
                <w:szCs w:val="24"/>
              </w:rPr>
              <w:t>2 .Подготовить инструмент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 Подготовить поверхность заготовки к разметке. 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. Наметить и </w:t>
            </w:r>
            <w:proofErr w:type="spellStart"/>
            <w:r w:rsidRPr="00EC052F">
              <w:rPr>
                <w:rFonts w:ascii="Times New Roman" w:hAnsi="Times New Roman"/>
                <w:sz w:val="24"/>
                <w:szCs w:val="24"/>
              </w:rPr>
              <w:t>накернить</w:t>
            </w:r>
            <w:proofErr w:type="spellEnd"/>
            <w:r w:rsidRPr="00EC052F">
              <w:rPr>
                <w:rFonts w:ascii="Times New Roman" w:hAnsi="Times New Roman"/>
                <w:sz w:val="24"/>
                <w:szCs w:val="24"/>
              </w:rPr>
              <w:t xml:space="preserve"> центр O окружности и провести из него с помощью разметочного </w:t>
            </w:r>
            <w:r w:rsidRPr="00EC052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циркуля окружность. 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. Провести диаметр 1-4. 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. Из точек 1 и 4 прочертить дуги радиусом данной окружности, которые пересекут ее в точках 6, 2, 3 и 5. Точки 1, 2, 3, 4, 5 и 6 делят окружность на шесть равных частей. </w:t>
            </w:r>
          </w:p>
          <w:p w:rsidR="00AB5227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>. Соединив рисками эти точки, получим шестиугольник.</w:t>
            </w:r>
          </w:p>
          <w:p w:rsidR="00AB5227" w:rsidRPr="007C7516" w:rsidRDefault="00AB5227" w:rsidP="00AB52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  <w:r w:rsidRPr="005B60B1">
              <w:rPr>
                <w:rFonts w:ascii="Times New Roman" w:hAnsi="Times New Roman"/>
                <w:sz w:val="24"/>
              </w:rPr>
              <w:t xml:space="preserve"> </w:t>
            </w:r>
            <w:r w:rsidRPr="006A7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Провести визуальный контроль</w:t>
            </w:r>
          </w:p>
        </w:tc>
      </w:tr>
    </w:tbl>
    <w:p w:rsidR="00AB5227" w:rsidRPr="006A74A9" w:rsidRDefault="00AB5227" w:rsidP="00AB522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AB5227" w:rsidRDefault="00AB5227" w:rsidP="00AB522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A74A9">
        <w:rPr>
          <w:rFonts w:ascii="Times New Roman" w:hAnsi="Times New Roman"/>
          <w:sz w:val="24"/>
          <w:szCs w:val="24"/>
          <w:u w:val="single"/>
        </w:rPr>
        <w:t>задание№2</w:t>
      </w:r>
    </w:p>
    <w:p w:rsidR="00AB5227" w:rsidRPr="00284C62" w:rsidRDefault="00AB5227" w:rsidP="00AB522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84C62">
        <w:rPr>
          <w:rFonts w:ascii="Times New Roman" w:eastAsia="Times New Roman" w:hAnsi="Times New Roman"/>
          <w:bCs/>
          <w:sz w:val="24"/>
          <w:szCs w:val="24"/>
          <w:lang w:eastAsia="ru-RU"/>
        </w:rPr>
        <w:t>Текст задания:</w:t>
      </w:r>
    </w:p>
    <w:p w:rsidR="00AB5227" w:rsidRPr="00284C62" w:rsidRDefault="00AB5227" w:rsidP="00AB522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84C62">
        <w:rPr>
          <w:rFonts w:ascii="Times New Roman" w:hAnsi="Times New Roman"/>
          <w:sz w:val="24"/>
          <w:szCs w:val="24"/>
        </w:rPr>
        <w:t xml:space="preserve">№ 1 Сборка на прихватках   пластин из стали </w:t>
      </w:r>
      <w:r w:rsidRPr="00284C62"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</w:rPr>
        <w:t>= 4мм  2</w:t>
      </w:r>
      <w:r w:rsidRPr="00284C62">
        <w:rPr>
          <w:rFonts w:ascii="Times New Roman" w:hAnsi="Times New Roman"/>
          <w:sz w:val="24"/>
          <w:szCs w:val="24"/>
        </w:rPr>
        <w:t>50мм</w:t>
      </w:r>
      <w:r>
        <w:rPr>
          <w:rFonts w:ascii="Times New Roman" w:hAnsi="Times New Roman"/>
          <w:sz w:val="24"/>
          <w:szCs w:val="24"/>
        </w:rPr>
        <w:t xml:space="preserve"> х  2</w:t>
      </w:r>
      <w:r w:rsidRPr="00284C62">
        <w:rPr>
          <w:rFonts w:ascii="Times New Roman" w:hAnsi="Times New Roman"/>
          <w:sz w:val="24"/>
          <w:szCs w:val="24"/>
        </w:rPr>
        <w:t>5мм встык.</w:t>
      </w:r>
    </w:p>
    <w:p w:rsidR="00AB5227" w:rsidRPr="00284C62" w:rsidRDefault="00AB5227" w:rsidP="00AB522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84C62">
        <w:rPr>
          <w:rFonts w:ascii="Times New Roman" w:hAnsi="Times New Roman"/>
          <w:sz w:val="24"/>
          <w:szCs w:val="24"/>
        </w:rPr>
        <w:t xml:space="preserve"> Соединение С2 в нижнем положении </w:t>
      </w:r>
      <w:proofErr w:type="gramStart"/>
      <w:r w:rsidRPr="00284C62">
        <w:rPr>
          <w:rFonts w:ascii="Times New Roman" w:hAnsi="Times New Roman"/>
          <w:sz w:val="24"/>
          <w:szCs w:val="24"/>
        </w:rPr>
        <w:t xml:space="preserve">( </w:t>
      </w:r>
      <w:r w:rsidRPr="00284C62">
        <w:rPr>
          <w:rFonts w:ascii="Times New Roman" w:hAnsi="Times New Roman"/>
          <w:sz w:val="24"/>
          <w:szCs w:val="24"/>
          <w:lang w:val="en-US"/>
        </w:rPr>
        <w:t>MMA</w:t>
      </w:r>
      <w:proofErr w:type="gramEnd"/>
      <w:r w:rsidRPr="00284C62">
        <w:rPr>
          <w:rFonts w:ascii="Times New Roman" w:hAnsi="Times New Roman"/>
          <w:sz w:val="24"/>
          <w:szCs w:val="24"/>
        </w:rPr>
        <w:t>)</w:t>
      </w:r>
    </w:p>
    <w:p w:rsidR="00AB5227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Кол-во  прихваток -6шт. Длина прихватки 5мм </w:t>
      </w:r>
      <w:r w:rsidRPr="00EE6E6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±1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.С равным расстояние между прихватками. </w:t>
      </w:r>
    </w:p>
    <w:p w:rsidR="00AB5227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AB5227" w:rsidRPr="00864793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227" w:rsidRPr="00284C62" w:rsidRDefault="00AB5227" w:rsidP="00AB522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4536" w:type="dxa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</w:tblGrid>
      <w:tr w:rsidR="00AB5227" w:rsidRPr="00284C62" w:rsidTr="00AB5227">
        <w:trPr>
          <w:trHeight w:val="405"/>
        </w:trPr>
        <w:tc>
          <w:tcPr>
            <w:tcW w:w="4536" w:type="dxa"/>
            <w:vAlign w:val="center"/>
          </w:tcPr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Тип и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конструкция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соединения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эскиз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)</w:t>
            </w:r>
          </w:p>
        </w:tc>
      </w:tr>
      <w:tr w:rsidR="00AB5227" w:rsidRPr="00284C62" w:rsidTr="00AB5227">
        <w:trPr>
          <w:trHeight w:val="3788"/>
        </w:trPr>
        <w:tc>
          <w:tcPr>
            <w:tcW w:w="4536" w:type="dxa"/>
          </w:tcPr>
          <w:p w:rsidR="00AB5227" w:rsidRPr="00284C62" w:rsidRDefault="00AB5227" w:rsidP="00AB5227">
            <w:pPr>
              <w:spacing w:after="0" w:line="240" w:lineRule="auto"/>
              <w:ind w:left="-87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  </w:t>
            </w:r>
          </w:p>
          <w:p w:rsidR="00AB5227" w:rsidRPr="00284C62" w:rsidRDefault="00AB5227" w:rsidP="00AB5227">
            <w:pPr>
              <w:spacing w:after="0" w:line="240" w:lineRule="auto"/>
              <w:ind w:left="-87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1114425"/>
                  <wp:effectExtent l="19050" t="0" r="0" b="0"/>
                  <wp:docPr id="2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tbl>
            <w:tblPr>
              <w:tblpPr w:leftFromText="180" w:rightFromText="180" w:vertAnchor="text" w:horzAnchor="page" w:tblpX="2761" w:tblpY="-20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0"/>
              <w:gridCol w:w="1023"/>
            </w:tblGrid>
            <w:tr w:rsidR="00AB5227" w:rsidRPr="00284C62" w:rsidTr="00AB5227">
              <w:trPr>
                <w:trHeight w:val="419"/>
              </w:trPr>
              <w:tc>
                <w:tcPr>
                  <w:tcW w:w="390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S</w:t>
                  </w:r>
                </w:p>
              </w:tc>
              <w:tc>
                <w:tcPr>
                  <w:tcW w:w="1023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4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  <w:tr w:rsidR="00AB5227" w:rsidRPr="00284C62" w:rsidTr="00AB5227">
              <w:trPr>
                <w:trHeight w:val="413"/>
              </w:trPr>
              <w:tc>
                <w:tcPr>
                  <w:tcW w:w="390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b</w:t>
                  </w:r>
                </w:p>
              </w:tc>
              <w:tc>
                <w:tcPr>
                  <w:tcW w:w="1023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1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  <w:t>+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vertAlign w:val="superscript"/>
                      <w:lang w:val="uk-UA" w:eastAsia="ru-RU"/>
                    </w:rPr>
                    <w:t>1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</w:tbl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Сборка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выполняется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на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прихватках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227" w:rsidRPr="00284C62" w:rsidRDefault="00AB5227" w:rsidP="00AB522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C7516">
        <w:rPr>
          <w:rFonts w:ascii="Times New Roman" w:eastAsia="Times New Roman" w:hAnsi="Times New Roman"/>
          <w:sz w:val="24"/>
          <w:szCs w:val="24"/>
          <w:lang w:eastAsia="ru-RU"/>
        </w:rPr>
        <w:t xml:space="preserve">№ 2 </w:t>
      </w:r>
      <w:proofErr w:type="spellStart"/>
      <w:r w:rsidRPr="007C7516">
        <w:rPr>
          <w:rFonts w:ascii="Times New Roman" w:eastAsia="Times New Roman" w:hAnsi="Times New Roman"/>
          <w:sz w:val="24"/>
          <w:szCs w:val="24"/>
          <w:lang w:val="uk-UA" w:eastAsia="ru-RU"/>
        </w:rPr>
        <w:t>Сборка</w:t>
      </w:r>
      <w:proofErr w:type="spellEnd"/>
      <w:r w:rsidRPr="007C751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на </w:t>
      </w:r>
      <w:proofErr w:type="spellStart"/>
      <w:r w:rsidRPr="007C7516">
        <w:rPr>
          <w:rFonts w:ascii="Times New Roman" w:eastAsia="Times New Roman" w:hAnsi="Times New Roman"/>
          <w:sz w:val="24"/>
          <w:szCs w:val="24"/>
          <w:lang w:val="uk-UA" w:eastAsia="ru-RU"/>
        </w:rPr>
        <w:t>прихватках</w:t>
      </w:r>
      <w:proofErr w:type="spellEnd"/>
      <w:r w:rsidRPr="00284C62">
        <w:rPr>
          <w:rFonts w:ascii="Times New Roman" w:hAnsi="Times New Roman"/>
          <w:sz w:val="24"/>
          <w:szCs w:val="24"/>
        </w:rPr>
        <w:t xml:space="preserve"> пластин из сталей </w:t>
      </w:r>
      <w:r w:rsidRPr="00284C62">
        <w:rPr>
          <w:rFonts w:ascii="Times New Roman" w:eastAsia="Times New Roman" w:hAnsi="Times New Roman"/>
          <w:sz w:val="24"/>
          <w:szCs w:val="24"/>
          <w:lang w:val="en-US" w:eastAsia="ru-RU"/>
        </w:rPr>
        <w:t>S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=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4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мм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250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мм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х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25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мм</w:t>
      </w:r>
      <w:r w:rsidRPr="00284C62">
        <w:rPr>
          <w:rFonts w:ascii="Times New Roman" w:hAnsi="Times New Roman"/>
          <w:sz w:val="24"/>
          <w:szCs w:val="24"/>
        </w:rPr>
        <w:t xml:space="preserve"> в угол. </w:t>
      </w:r>
    </w:p>
    <w:p w:rsidR="00AB5227" w:rsidRPr="00284C62" w:rsidRDefault="00AB5227" w:rsidP="00AB522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4C62">
        <w:rPr>
          <w:rFonts w:ascii="Times New Roman" w:hAnsi="Times New Roman"/>
          <w:sz w:val="24"/>
          <w:szCs w:val="24"/>
        </w:rPr>
        <w:t xml:space="preserve">Соединение У5,  положение нижнее.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(</w:t>
      </w:r>
      <w:r w:rsidRPr="00284C62">
        <w:rPr>
          <w:rFonts w:ascii="Times New Roman" w:eastAsia="Times New Roman" w:hAnsi="Times New Roman"/>
          <w:sz w:val="24"/>
          <w:szCs w:val="24"/>
          <w:lang w:val="en-US" w:eastAsia="ru-RU"/>
        </w:rPr>
        <w:t>MMA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</w:p>
    <w:p w:rsidR="00AB5227" w:rsidRPr="00864793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Длина прихватки 5мм </w:t>
      </w:r>
      <w:r w:rsidRPr="00EE6E6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±1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.Расстояние между прихватками 50мм </w:t>
      </w:r>
      <w:r w:rsidRPr="00EE6E6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±1</w:t>
      </w:r>
    </w:p>
    <w:p w:rsidR="00AB5227" w:rsidRPr="00284C62" w:rsidRDefault="00AB5227" w:rsidP="00AB52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819" w:type="dxa"/>
        <w:tblInd w:w="2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9"/>
      </w:tblGrid>
      <w:tr w:rsidR="00AB5227" w:rsidRPr="00284C62" w:rsidTr="00AB5227">
        <w:trPr>
          <w:trHeight w:val="4394"/>
        </w:trPr>
        <w:tc>
          <w:tcPr>
            <w:tcW w:w="4819" w:type="dxa"/>
          </w:tcPr>
          <w:p w:rsidR="00AB5227" w:rsidRPr="00284C62" w:rsidRDefault="00AB5227" w:rsidP="00AB5227">
            <w:pPr>
              <w:spacing w:after="0" w:line="240" w:lineRule="auto"/>
              <w:ind w:left="-87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4C62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  </w:t>
            </w: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47850" cy="1533525"/>
                  <wp:effectExtent l="19050" t="0" r="0" b="0"/>
                  <wp:docPr id="2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80" w:rightFromText="180" w:vertAnchor="text" w:horzAnchor="page" w:tblpX="2309" w:tblpY="23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29"/>
              <w:gridCol w:w="1276"/>
            </w:tblGrid>
            <w:tr w:rsidR="00AB5227" w:rsidRPr="00284C62" w:rsidTr="00AB5227">
              <w:trPr>
                <w:trHeight w:val="419"/>
              </w:trPr>
              <w:tc>
                <w:tcPr>
                  <w:tcW w:w="1129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val="en-US" w:eastAsia="ru-RU"/>
                    </w:rPr>
                    <w:t>S</w:t>
                  </w: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val="uk-UA" w:eastAsia="ru-RU"/>
                    </w:rPr>
                    <w:t>=</w:t>
                  </w: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val="en-US" w:eastAsia="ru-RU"/>
                    </w:rPr>
                    <w:t>S</w:t>
                  </w: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276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4 </w:t>
                  </w: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  <w:tr w:rsidR="00AB5227" w:rsidRPr="00284C62" w:rsidTr="00AB5227">
              <w:trPr>
                <w:trHeight w:val="413"/>
              </w:trPr>
              <w:tc>
                <w:tcPr>
                  <w:tcW w:w="1129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val="en-US" w:eastAsia="ru-RU"/>
                    </w:rPr>
                    <w:t>b</w:t>
                  </w:r>
                </w:p>
              </w:tc>
              <w:tc>
                <w:tcPr>
                  <w:tcW w:w="1276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val="uk-UA" w:eastAsia="ru-RU"/>
                    </w:rPr>
                    <w:t>1</w:t>
                  </w: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vertAlign w:val="superscript"/>
                      <w:lang w:val="uk-UA" w:eastAsia="ru-RU"/>
                    </w:rPr>
                    <w:t>±1</w:t>
                  </w: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</w:tbl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84C6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Сборка</w:t>
            </w:r>
            <w:proofErr w:type="spellEnd"/>
            <w:r w:rsidRPr="00284C62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84C6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выполняется</w:t>
            </w:r>
            <w:proofErr w:type="spellEnd"/>
            <w:r w:rsidRPr="00284C62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на </w:t>
            </w:r>
            <w:proofErr w:type="spellStart"/>
            <w:r w:rsidRPr="00284C6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прихватках</w:t>
            </w:r>
            <w:proofErr w:type="spellEnd"/>
          </w:p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227" w:rsidRPr="00AB69B7" w:rsidRDefault="00AB5227" w:rsidP="00AB69B7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AB69B7">
        <w:rPr>
          <w:rFonts w:ascii="Times New Roman" w:hAnsi="Times New Roman"/>
          <w:sz w:val="28"/>
          <w:szCs w:val="24"/>
        </w:rPr>
        <w:t>Крит</w:t>
      </w:r>
      <w:r w:rsidR="00AB69B7">
        <w:rPr>
          <w:rFonts w:ascii="Times New Roman" w:hAnsi="Times New Roman"/>
          <w:sz w:val="28"/>
          <w:szCs w:val="24"/>
        </w:rPr>
        <w:t>е</w:t>
      </w:r>
      <w:r w:rsidR="00764A6B">
        <w:rPr>
          <w:rFonts w:ascii="Times New Roman" w:hAnsi="Times New Roman"/>
          <w:sz w:val="28"/>
          <w:szCs w:val="24"/>
        </w:rPr>
        <w:t xml:space="preserve">рии оценки </w:t>
      </w:r>
      <w:r w:rsidRPr="00AB69B7">
        <w:rPr>
          <w:rFonts w:ascii="Times New Roman" w:hAnsi="Times New Roman"/>
          <w:sz w:val="28"/>
          <w:szCs w:val="24"/>
        </w:rPr>
        <w:t>для проведения дифференцированного зачета</w:t>
      </w:r>
    </w:p>
    <w:p w:rsidR="00AB5227" w:rsidRPr="00AB69B7" w:rsidRDefault="00AB5227" w:rsidP="00AB69B7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8"/>
          <w:szCs w:val="24"/>
          <w:lang w:eastAsia="ru-RU"/>
        </w:rPr>
      </w:pPr>
      <w:r w:rsidRPr="00AB69B7">
        <w:rPr>
          <w:rFonts w:ascii="Times New Roman" w:hAnsi="Times New Roman"/>
          <w:sz w:val="28"/>
          <w:szCs w:val="24"/>
        </w:rPr>
        <w:t xml:space="preserve">по модулю </w:t>
      </w:r>
      <w:r w:rsidRPr="00AB69B7">
        <w:rPr>
          <w:rStyle w:val="normaltextrun"/>
          <w:rFonts w:ascii="Times New Roman" w:hAnsi="Times New Roman"/>
          <w:sz w:val="28"/>
          <w:szCs w:val="24"/>
        </w:rPr>
        <w:t xml:space="preserve">УП </w:t>
      </w:r>
      <w:r w:rsidRPr="00AB69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ПМ.01 Подготовительно-сварочные работы и контроль </w:t>
      </w:r>
      <w:r w:rsidRPr="00AB69B7">
        <w:rPr>
          <w:rFonts w:ascii="Times New Roman" w:eastAsia="Times New Roman" w:hAnsi="Times New Roman"/>
          <w:bCs/>
          <w:sz w:val="28"/>
          <w:szCs w:val="24"/>
          <w:lang w:eastAsia="ru-RU"/>
        </w:rPr>
        <w:t>качества сварных швов после сварки</w:t>
      </w:r>
    </w:p>
    <w:p w:rsidR="00AB5227" w:rsidRPr="00AB69B7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227" w:rsidRDefault="00AB5227" w:rsidP="00AB52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4465"/>
        <w:gridCol w:w="1892"/>
      </w:tblGrid>
      <w:tr w:rsidR="00AB5227" w:rsidRPr="00853F7A" w:rsidTr="00AB5227">
        <w:tc>
          <w:tcPr>
            <w:tcW w:w="3780" w:type="dxa"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Предмет(ы) </w:t>
            </w:r>
          </w:p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оценивания</w:t>
            </w:r>
          </w:p>
        </w:tc>
        <w:tc>
          <w:tcPr>
            <w:tcW w:w="4465" w:type="dxa"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Объект(ы)</w:t>
            </w:r>
          </w:p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оценивания (заполняется при оценивании компетенций)</w:t>
            </w:r>
          </w:p>
        </w:tc>
        <w:tc>
          <w:tcPr>
            <w:tcW w:w="1892" w:type="dxa"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 оценки</w:t>
            </w:r>
          </w:p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5227" w:rsidRPr="00853F7A" w:rsidTr="00AB5227">
        <w:tc>
          <w:tcPr>
            <w:tcW w:w="10137" w:type="dxa"/>
            <w:gridSpan w:val="3"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Задание № 1</w:t>
            </w:r>
          </w:p>
        </w:tc>
      </w:tr>
      <w:tr w:rsidR="00AB5227" w:rsidRPr="00853F7A" w:rsidTr="00AB5227">
        <w:tc>
          <w:tcPr>
            <w:tcW w:w="10137" w:type="dxa"/>
            <w:gridSpan w:val="3"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Разметка окружности</w:t>
            </w:r>
            <w:r w:rsidRPr="00B77009">
              <w:rPr>
                <w:rFonts w:ascii="Times New Roman" w:hAnsi="Times New Roman"/>
              </w:rPr>
              <w:t xml:space="preserve">. Построение </w:t>
            </w:r>
            <w:r>
              <w:rPr>
                <w:rFonts w:ascii="Times New Roman" w:hAnsi="Times New Roman"/>
              </w:rPr>
              <w:t xml:space="preserve">шестигранника. </w:t>
            </w:r>
          </w:p>
        </w:tc>
      </w:tr>
      <w:tr w:rsidR="00AB5227" w:rsidRPr="00853F7A" w:rsidTr="00AB5227">
        <w:tc>
          <w:tcPr>
            <w:tcW w:w="3780" w:type="dxa"/>
            <w:vMerge w:val="restart"/>
            <w:vAlign w:val="center"/>
          </w:tcPr>
          <w:p w:rsidR="00AB5227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8"/>
              </w:rPr>
              <w:t>ПК1.1</w:t>
            </w:r>
            <w:r w:rsidRPr="000869CF">
              <w:rPr>
                <w:rFonts w:ascii="Times New Roman" w:hAnsi="Times New Roman"/>
                <w:szCs w:val="28"/>
              </w:rPr>
              <w:t>Выполнять типовые слесарные операции, применяемые при подготовке металла к сварке.</w:t>
            </w:r>
          </w:p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ПК 1.1. Читать чертежи средней сложности и сложных сварных металлоконструкций.</w:t>
            </w:r>
          </w:p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ПК 1.2. Использовать конструкторскую, нормативно-техническую и производственно-технологическую документацию</w:t>
            </w:r>
          </w:p>
        </w:tc>
        <w:tc>
          <w:tcPr>
            <w:tcW w:w="4465" w:type="dxa"/>
          </w:tcPr>
          <w:p w:rsidR="00AB5227" w:rsidRPr="00B77009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Организовать рабочее место.</w:t>
            </w:r>
          </w:p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009">
              <w:rPr>
                <w:rFonts w:ascii="Times New Roman" w:hAnsi="Times New Roman"/>
              </w:rPr>
              <w:t>Убрать все мешающее работе</w:t>
            </w: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</w:t>
            </w:r>
            <w:r w:rsidRPr="00B77009">
              <w:rPr>
                <w:rFonts w:ascii="Times New Roman" w:eastAsia="Times New Roman" w:hAnsi="Times New Roman"/>
                <w:lang w:val="uk-UA" w:eastAsia="ru-RU"/>
              </w:rPr>
              <w:t>1</w:t>
            </w:r>
          </w:p>
        </w:tc>
      </w:tr>
      <w:tr w:rsidR="00AB5227" w:rsidRPr="00853F7A" w:rsidTr="00AB5227">
        <w:tc>
          <w:tcPr>
            <w:tcW w:w="3780" w:type="dxa"/>
            <w:vMerge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B77009" w:rsidRDefault="00AB5227" w:rsidP="00AB52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B77009">
              <w:rPr>
                <w:rFonts w:ascii="Times New Roman" w:hAnsi="Times New Roman"/>
              </w:rPr>
              <w:t>Подготовить инструмент</w:t>
            </w: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</w:t>
            </w:r>
            <w:r w:rsidRPr="00B77009">
              <w:rPr>
                <w:rFonts w:ascii="Times New Roman" w:eastAsia="Times New Roman" w:hAnsi="Times New Roman"/>
                <w:lang w:val="uk-UA" w:eastAsia="ru-RU"/>
              </w:rPr>
              <w:t>1</w:t>
            </w:r>
          </w:p>
        </w:tc>
      </w:tr>
      <w:tr w:rsidR="00AB5227" w:rsidRPr="00853F7A" w:rsidTr="00AB5227">
        <w:tc>
          <w:tcPr>
            <w:tcW w:w="3780" w:type="dxa"/>
            <w:vMerge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B77009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Подготовить поверхность заготовки к разметке:   </w:t>
            </w:r>
          </w:p>
          <w:p w:rsidR="00AB5227" w:rsidRPr="00B77009" w:rsidRDefault="00AB5227" w:rsidP="00AB5227">
            <w:pPr>
              <w:numPr>
                <w:ilvl w:val="0"/>
                <w:numId w:val="50"/>
              </w:numPr>
              <w:spacing w:after="0" w:line="240" w:lineRule="auto"/>
              <w:ind w:left="462" w:firstLine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Очистить кромки от за</w:t>
            </w:r>
            <w:r w:rsidRPr="00B77009">
              <w:rPr>
                <w:rFonts w:ascii="Times New Roman" w:hAnsi="Times New Roman"/>
              </w:rPr>
              <w:t>усениц</w:t>
            </w:r>
          </w:p>
          <w:p w:rsidR="00AB5227" w:rsidRPr="00B77009" w:rsidRDefault="00AB5227" w:rsidP="00AB5227">
            <w:pPr>
              <w:numPr>
                <w:ilvl w:val="0"/>
                <w:numId w:val="50"/>
              </w:numPr>
              <w:spacing w:after="0" w:line="240" w:lineRule="auto"/>
              <w:ind w:left="462" w:firstLine="0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Очистить поверхность от следов масла</w:t>
            </w:r>
          </w:p>
          <w:p w:rsidR="00AB5227" w:rsidRPr="00B77009" w:rsidRDefault="00AB5227" w:rsidP="00AB5227">
            <w:pPr>
              <w:numPr>
                <w:ilvl w:val="0"/>
                <w:numId w:val="50"/>
              </w:numPr>
              <w:spacing w:after="0" w:line="240" w:lineRule="auto"/>
              <w:ind w:left="462" w:firstLine="0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Очистить поверхность от следов грязи и ржавчины</w:t>
            </w:r>
          </w:p>
          <w:p w:rsidR="00AB5227" w:rsidRPr="00B77009" w:rsidRDefault="00AB5227" w:rsidP="00AB5227">
            <w:pPr>
              <w:spacing w:after="0" w:line="240" w:lineRule="auto"/>
              <w:ind w:left="321"/>
              <w:rPr>
                <w:rFonts w:ascii="Times New Roman" w:hAnsi="Times New Roman"/>
              </w:rPr>
            </w:pP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0-3</w:t>
            </w:r>
          </w:p>
        </w:tc>
      </w:tr>
      <w:tr w:rsidR="00AB5227" w:rsidRPr="00853F7A" w:rsidTr="00AB5227">
        <w:tc>
          <w:tcPr>
            <w:tcW w:w="3780" w:type="dxa"/>
            <w:vMerge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Наметить и </w:t>
            </w:r>
            <w:proofErr w:type="spellStart"/>
            <w:r w:rsidRPr="00B77009">
              <w:rPr>
                <w:rFonts w:ascii="Times New Roman" w:hAnsi="Times New Roman"/>
              </w:rPr>
              <w:t>накернить</w:t>
            </w:r>
            <w:proofErr w:type="spellEnd"/>
            <w:r w:rsidRPr="00B77009">
              <w:rPr>
                <w:rFonts w:ascii="Times New Roman" w:hAnsi="Times New Roman"/>
              </w:rPr>
              <w:t xml:space="preserve"> центр O окружности и провести из него с помощью разметочного циркуля окружность:</w:t>
            </w:r>
          </w:p>
          <w:p w:rsidR="00AB5227" w:rsidRPr="00B77009" w:rsidRDefault="00AB5227" w:rsidP="00AB5227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Наметить центр</w:t>
            </w:r>
          </w:p>
          <w:p w:rsidR="00AB5227" w:rsidRPr="00B77009" w:rsidRDefault="00AB5227" w:rsidP="00AB5227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77009">
              <w:rPr>
                <w:rFonts w:ascii="Times New Roman" w:hAnsi="Times New Roman"/>
              </w:rPr>
              <w:t>Накернить</w:t>
            </w:r>
            <w:proofErr w:type="spellEnd"/>
            <w:r w:rsidRPr="00B77009">
              <w:rPr>
                <w:rFonts w:ascii="Times New Roman" w:hAnsi="Times New Roman"/>
              </w:rPr>
              <w:t xml:space="preserve"> центр</w:t>
            </w:r>
          </w:p>
          <w:p w:rsidR="00AB5227" w:rsidRPr="00B77009" w:rsidRDefault="00AB5227" w:rsidP="00AB5227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Провести помощью разметочного циркуля окружность</w:t>
            </w: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0-3</w:t>
            </w:r>
          </w:p>
        </w:tc>
      </w:tr>
      <w:tr w:rsidR="00AB5227" w:rsidRPr="00853F7A" w:rsidTr="00AB5227">
        <w:tc>
          <w:tcPr>
            <w:tcW w:w="3780" w:type="dxa"/>
            <w:vMerge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Провести диаметр 1</w:t>
            </w:r>
            <w:r>
              <w:rPr>
                <w:rFonts w:ascii="Times New Roman" w:hAnsi="Times New Roman"/>
              </w:rPr>
              <w:t xml:space="preserve"> </w:t>
            </w:r>
            <w:r w:rsidRPr="00B77009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B77009">
              <w:rPr>
                <w:rFonts w:ascii="Times New Roman" w:hAnsi="Times New Roman"/>
              </w:rPr>
              <w:t xml:space="preserve">4. </w:t>
            </w: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</w:t>
            </w:r>
            <w:r w:rsidRPr="00B77009">
              <w:rPr>
                <w:rFonts w:ascii="Times New Roman" w:eastAsia="Times New Roman" w:hAnsi="Times New Roman"/>
                <w:lang w:val="uk-UA" w:eastAsia="ru-RU"/>
              </w:rPr>
              <w:t>1</w:t>
            </w:r>
          </w:p>
        </w:tc>
      </w:tr>
      <w:tr w:rsidR="00AB5227" w:rsidRPr="00853F7A" w:rsidTr="00AB5227">
        <w:tc>
          <w:tcPr>
            <w:tcW w:w="3780" w:type="dxa"/>
            <w:vMerge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Из точек 1 и 4 прочертить дуги радиусом данной окружности, которые пересекут ее в точках 6, 2, 3 и 5. </w:t>
            </w:r>
          </w:p>
          <w:p w:rsidR="00AB5227" w:rsidRPr="00B77009" w:rsidRDefault="00AB5227" w:rsidP="00AB5227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Точки 1, 2, 3, 4, 5 и 6 делят окружность на шесть равных частей. </w:t>
            </w: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</w:t>
            </w:r>
            <w:r w:rsidRPr="00B77009">
              <w:rPr>
                <w:rFonts w:ascii="Times New Roman" w:eastAsia="Times New Roman" w:hAnsi="Times New Roman"/>
                <w:lang w:val="uk-UA" w:eastAsia="ru-RU"/>
              </w:rPr>
              <w:t>2</w:t>
            </w:r>
          </w:p>
        </w:tc>
      </w:tr>
      <w:tr w:rsidR="00AB5227" w:rsidRPr="00853F7A" w:rsidTr="00AB5227">
        <w:tc>
          <w:tcPr>
            <w:tcW w:w="3780" w:type="dxa"/>
            <w:vMerge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Соединив рисками эти точки, получим шестиугольник</w:t>
            </w: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</w:t>
            </w:r>
            <w:r w:rsidRPr="00B77009">
              <w:rPr>
                <w:rFonts w:ascii="Times New Roman" w:eastAsia="Times New Roman" w:hAnsi="Times New Roman"/>
                <w:lang w:val="uk-UA" w:eastAsia="ru-RU"/>
              </w:rPr>
              <w:t>1</w:t>
            </w:r>
          </w:p>
        </w:tc>
      </w:tr>
      <w:tr w:rsidR="00AB5227" w:rsidRPr="00853F7A" w:rsidTr="00AB5227">
        <w:trPr>
          <w:trHeight w:val="493"/>
        </w:trPr>
        <w:tc>
          <w:tcPr>
            <w:tcW w:w="3780" w:type="dxa"/>
            <w:vMerge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B77009" w:rsidRDefault="00AB5227" w:rsidP="00AB5227">
            <w:pPr>
              <w:rPr>
                <w:rFonts w:ascii="Times New Roman" w:hAnsi="Times New Roman"/>
              </w:rPr>
            </w:pPr>
            <w:r w:rsidRPr="00B77009">
              <w:rPr>
                <w:rFonts w:ascii="Times New Roman" w:eastAsia="Times New Roman" w:hAnsi="Times New Roman"/>
                <w:color w:val="000000"/>
                <w:lang w:eastAsia="ru-RU"/>
              </w:rPr>
              <w:t>Провести визуальный контроль</w:t>
            </w: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1-</w:t>
            </w:r>
            <w:r w:rsidRPr="00B77009">
              <w:rPr>
                <w:rFonts w:ascii="Times New Roman" w:eastAsia="Times New Roman" w:hAnsi="Times New Roman"/>
                <w:lang w:val="uk-UA" w:eastAsia="ru-RU"/>
              </w:rPr>
              <w:t>0</w:t>
            </w:r>
          </w:p>
        </w:tc>
      </w:tr>
      <w:tr w:rsidR="00AB5227" w:rsidRPr="00853F7A" w:rsidTr="00AB5227">
        <w:tc>
          <w:tcPr>
            <w:tcW w:w="3780" w:type="dxa"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3A05C3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 по заданию №1</w:t>
            </w:r>
          </w:p>
        </w:tc>
        <w:tc>
          <w:tcPr>
            <w:tcW w:w="1892" w:type="dxa"/>
          </w:tcPr>
          <w:p w:rsidR="00AB5227" w:rsidRPr="003A05C3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A05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0-1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AB5227" w:rsidRPr="00853F7A" w:rsidTr="00AB5227">
        <w:trPr>
          <w:trHeight w:val="217"/>
        </w:trPr>
        <w:tc>
          <w:tcPr>
            <w:tcW w:w="10137" w:type="dxa"/>
            <w:gridSpan w:val="3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Задание № 2</w:t>
            </w:r>
          </w:p>
        </w:tc>
      </w:tr>
      <w:tr w:rsidR="00AB5227" w:rsidRPr="00853F7A" w:rsidTr="00AB5227">
        <w:trPr>
          <w:trHeight w:val="217"/>
        </w:trPr>
        <w:tc>
          <w:tcPr>
            <w:tcW w:w="10137" w:type="dxa"/>
            <w:gridSpan w:val="3"/>
          </w:tcPr>
          <w:p w:rsidR="00AB5227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C62">
              <w:rPr>
                <w:rFonts w:ascii="Times New Roman" w:hAnsi="Times New Roman"/>
                <w:sz w:val="24"/>
                <w:szCs w:val="24"/>
              </w:rPr>
              <w:t xml:space="preserve">Сборка на прихватках   пластин из стали </w:t>
            </w:r>
            <w:r w:rsidRPr="00284C62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="00764A6B">
              <w:rPr>
                <w:rFonts w:ascii="Times New Roman" w:hAnsi="Times New Roman"/>
                <w:sz w:val="24"/>
                <w:szCs w:val="24"/>
              </w:rPr>
              <w:t xml:space="preserve">= 4мм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84C62">
              <w:rPr>
                <w:rFonts w:ascii="Times New Roman" w:hAnsi="Times New Roman"/>
                <w:sz w:val="24"/>
                <w:szCs w:val="24"/>
              </w:rPr>
              <w:t>50мм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  2</w:t>
            </w:r>
            <w:r w:rsidRPr="00284C62">
              <w:rPr>
                <w:rFonts w:ascii="Times New Roman" w:hAnsi="Times New Roman"/>
                <w:sz w:val="24"/>
                <w:szCs w:val="24"/>
              </w:rPr>
              <w:t>5мм</w:t>
            </w:r>
          </w:p>
          <w:p w:rsidR="00AB5227" w:rsidRPr="008F673F" w:rsidRDefault="00764A6B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r w:rsidR="00AB52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прихваток -6шт. Длина прихватки 5мм </w:t>
            </w:r>
            <w:r w:rsidR="00AB5227" w:rsidRPr="00EE6E6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±1</w:t>
            </w:r>
            <w:r w:rsidR="00AB522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.С равным расстояние между прихватками</w:t>
            </w:r>
          </w:p>
        </w:tc>
      </w:tr>
      <w:tr w:rsidR="00AB5227" w:rsidRPr="00853F7A" w:rsidTr="00AB5227">
        <w:trPr>
          <w:trHeight w:val="2131"/>
        </w:trPr>
        <w:tc>
          <w:tcPr>
            <w:tcW w:w="3780" w:type="dxa"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ПК 1.1. Читать чертежи средней сложности и сложных сварных металлоконструкций.</w:t>
            </w:r>
          </w:p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ПК 1.2. Использовать конструкторскую, нормативно-техническую и производственно-технологическую документацию по сварке.</w:t>
            </w:r>
          </w:p>
        </w:tc>
        <w:tc>
          <w:tcPr>
            <w:tcW w:w="4465" w:type="dxa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rPr>
                <w:rFonts w:ascii="Times New Roman" w:hAnsi="Times New Roman"/>
                <w:sz w:val="24"/>
                <w:szCs w:val="24"/>
              </w:rPr>
            </w:pPr>
          </w:p>
          <w:p w:rsidR="00AB5227" w:rsidRPr="00853F7A" w:rsidRDefault="00AB5227" w:rsidP="00AB5227">
            <w:pPr>
              <w:numPr>
                <w:ilvl w:val="0"/>
                <w:numId w:val="53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Ознакомится с технической документацией</w:t>
            </w:r>
          </w:p>
          <w:p w:rsidR="00AB5227" w:rsidRPr="00853F7A" w:rsidRDefault="00AB5227" w:rsidP="00AB5227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Изучить чертеж.</w:t>
            </w:r>
          </w:p>
          <w:p w:rsidR="00AB5227" w:rsidRPr="00853F7A" w:rsidRDefault="00AB5227" w:rsidP="00AB5227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Определить последовательность сборки и приёмы сборки.</w:t>
            </w:r>
          </w:p>
        </w:tc>
        <w:tc>
          <w:tcPr>
            <w:tcW w:w="1892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0-2</w:t>
            </w:r>
          </w:p>
        </w:tc>
      </w:tr>
      <w:tr w:rsidR="00AB5227" w:rsidRPr="00853F7A" w:rsidTr="00AB5227">
        <w:trPr>
          <w:trHeight w:val="2357"/>
        </w:trPr>
        <w:tc>
          <w:tcPr>
            <w:tcW w:w="3780" w:type="dxa"/>
            <w:vMerge w:val="restart"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ПК 1.3. Проверять оснащенность, работоспособность, исправность и осуществлять настройку оборудования поста для различных способов сварки.</w:t>
            </w:r>
          </w:p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ПК 1.4. Подготавливать и проверять сварочные материалы для различных способов сварки.</w:t>
            </w:r>
          </w:p>
        </w:tc>
        <w:tc>
          <w:tcPr>
            <w:tcW w:w="4465" w:type="dxa"/>
          </w:tcPr>
          <w:p w:rsidR="00AB5227" w:rsidRPr="00853F7A" w:rsidRDefault="00AB5227" w:rsidP="00AB5227">
            <w:pPr>
              <w:numPr>
                <w:ilvl w:val="0"/>
                <w:numId w:val="53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Организовать рабочие место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Осмотреть рабочие место.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Убедится в отсутствии легко воспламеняющих материалов.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Убрать все мешающее работе.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Разложить инструмент, заготовки и электроды, измерительный инструмент</w:t>
            </w:r>
          </w:p>
        </w:tc>
        <w:tc>
          <w:tcPr>
            <w:tcW w:w="1892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0-4</w:t>
            </w:r>
          </w:p>
        </w:tc>
      </w:tr>
      <w:tr w:rsidR="00AB5227" w:rsidRPr="00853F7A" w:rsidTr="00AB5227">
        <w:trPr>
          <w:trHeight w:val="3223"/>
        </w:trPr>
        <w:tc>
          <w:tcPr>
            <w:tcW w:w="3780" w:type="dxa"/>
            <w:vMerge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465" w:type="dxa"/>
          </w:tcPr>
          <w:p w:rsidR="00AB5227" w:rsidRPr="00853F7A" w:rsidRDefault="00AB5227" w:rsidP="00AB5227">
            <w:pPr>
              <w:numPr>
                <w:ilvl w:val="0"/>
                <w:numId w:val="5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Подготовить оборудование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Проверить надежность присоединения сварочных проводов к балластному реостату.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 xml:space="preserve">Проверить исправность к </w:t>
            </w:r>
            <w:proofErr w:type="spellStart"/>
            <w:r w:rsidRPr="00853F7A">
              <w:rPr>
                <w:rFonts w:ascii="Times New Roman" w:hAnsi="Times New Roman"/>
                <w:sz w:val="24"/>
                <w:szCs w:val="24"/>
              </w:rPr>
              <w:t>электрододержателя</w:t>
            </w:r>
            <w:proofErr w:type="spellEnd"/>
            <w:r w:rsidRPr="00853F7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 xml:space="preserve">Проверить присоединение сварочного кабеля к </w:t>
            </w:r>
            <w:proofErr w:type="spellStart"/>
            <w:r w:rsidRPr="00853F7A">
              <w:rPr>
                <w:rFonts w:ascii="Times New Roman" w:hAnsi="Times New Roman"/>
                <w:sz w:val="24"/>
                <w:szCs w:val="24"/>
              </w:rPr>
              <w:t>электрододержателю</w:t>
            </w:r>
            <w:proofErr w:type="spellEnd"/>
            <w:r w:rsidRPr="00853F7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Выбрать необходимые электроды для сварки</w:t>
            </w:r>
          </w:p>
        </w:tc>
        <w:tc>
          <w:tcPr>
            <w:tcW w:w="1892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0-4</w:t>
            </w:r>
          </w:p>
        </w:tc>
      </w:tr>
      <w:tr w:rsidR="00AB5227" w:rsidRPr="00853F7A" w:rsidTr="00AB5227">
        <w:trPr>
          <w:trHeight w:val="2535"/>
        </w:trPr>
        <w:tc>
          <w:tcPr>
            <w:tcW w:w="3780" w:type="dxa"/>
            <w:vMerge w:val="restart"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ПК 1.5. Выполнять сборку и подготовку элементов конструкции под сварку.</w:t>
            </w:r>
          </w:p>
        </w:tc>
        <w:tc>
          <w:tcPr>
            <w:tcW w:w="4465" w:type="dxa"/>
          </w:tcPr>
          <w:p w:rsidR="00AB5227" w:rsidRPr="00853F7A" w:rsidRDefault="00AB5227" w:rsidP="00AB5227">
            <w:pPr>
              <w:numPr>
                <w:ilvl w:val="0"/>
                <w:numId w:val="5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 xml:space="preserve"> Подготовить </w:t>
            </w:r>
            <w:proofErr w:type="gramStart"/>
            <w:r w:rsidRPr="00853F7A">
              <w:rPr>
                <w:rFonts w:ascii="Times New Roman" w:hAnsi="Times New Roman"/>
                <w:sz w:val="24"/>
                <w:szCs w:val="24"/>
              </w:rPr>
              <w:t>детали  к</w:t>
            </w:r>
            <w:proofErr w:type="gramEnd"/>
            <w:r w:rsidRPr="00853F7A">
              <w:rPr>
                <w:rFonts w:ascii="Times New Roman" w:hAnsi="Times New Roman"/>
                <w:sz w:val="24"/>
                <w:szCs w:val="24"/>
              </w:rPr>
              <w:t xml:space="preserve"> сварки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Очистить кромки от заусениц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Очистить поверхность от следов масла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Очистить поверхность от следов ржавчины и грязи.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Проверить размеры деталей в соответствии с требованием чертежа</w:t>
            </w:r>
          </w:p>
        </w:tc>
        <w:tc>
          <w:tcPr>
            <w:tcW w:w="1892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0-4</w:t>
            </w:r>
          </w:p>
        </w:tc>
      </w:tr>
      <w:tr w:rsidR="00AB5227" w:rsidRPr="00853F7A" w:rsidTr="00AB5227">
        <w:trPr>
          <w:trHeight w:val="2217"/>
        </w:trPr>
        <w:tc>
          <w:tcPr>
            <w:tcW w:w="3780" w:type="dxa"/>
            <w:vMerge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465" w:type="dxa"/>
          </w:tcPr>
          <w:p w:rsidR="00AB5227" w:rsidRPr="00853F7A" w:rsidRDefault="00AB5227" w:rsidP="00AB5227">
            <w:pPr>
              <w:numPr>
                <w:ilvl w:val="0"/>
                <w:numId w:val="5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Выбрать и установить режим для прихваток сваркой MMA</w:t>
            </w:r>
          </w:p>
          <w:p w:rsidR="00AB5227" w:rsidRPr="00853F7A" w:rsidRDefault="00AB5227" w:rsidP="00AB522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Подобрать диаметр электрода для выполнения прихваток</w:t>
            </w:r>
          </w:p>
          <w:p w:rsidR="00AB5227" w:rsidRPr="00853F7A" w:rsidRDefault="00AB5227" w:rsidP="00AB522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Подобрать 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силу тока для выполнения прихваток</w:t>
            </w:r>
          </w:p>
          <w:p w:rsidR="00AB5227" w:rsidRPr="00853F7A" w:rsidRDefault="00AB5227" w:rsidP="00AB5227">
            <w:pPr>
              <w:numPr>
                <w:ilvl w:val="0"/>
                <w:numId w:val="59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Установить силу тока на балластном реостате</w:t>
            </w:r>
          </w:p>
        </w:tc>
        <w:tc>
          <w:tcPr>
            <w:tcW w:w="1892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0-3</w:t>
            </w:r>
          </w:p>
        </w:tc>
      </w:tr>
      <w:tr w:rsidR="00AB5227" w:rsidRPr="00853F7A" w:rsidTr="00AB5227">
        <w:trPr>
          <w:trHeight w:val="126"/>
        </w:trPr>
        <w:tc>
          <w:tcPr>
            <w:tcW w:w="3780" w:type="dxa"/>
            <w:vMerge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465" w:type="dxa"/>
          </w:tcPr>
          <w:p w:rsidR="00AB5227" w:rsidRPr="00853F7A" w:rsidRDefault="00AB5227" w:rsidP="00AB5227">
            <w:pPr>
              <w:numPr>
                <w:ilvl w:val="0"/>
                <w:numId w:val="5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Собрать конструкцию с помощью прихваток.</w:t>
            </w:r>
          </w:p>
        </w:tc>
        <w:tc>
          <w:tcPr>
            <w:tcW w:w="1892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0-5</w:t>
            </w:r>
          </w:p>
        </w:tc>
      </w:tr>
      <w:tr w:rsidR="00AB5227" w:rsidRPr="00853F7A" w:rsidTr="00AB5227">
        <w:trPr>
          <w:trHeight w:val="765"/>
        </w:trPr>
        <w:tc>
          <w:tcPr>
            <w:tcW w:w="3780" w:type="dxa"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1.6. Проводить контроль подготовки и сборки элементов конструкции под сварку.</w:t>
            </w:r>
          </w:p>
        </w:tc>
        <w:tc>
          <w:tcPr>
            <w:tcW w:w="4465" w:type="dxa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7.Произвести контроль сборки в соответствии с технической документацией</w:t>
            </w:r>
          </w:p>
        </w:tc>
        <w:tc>
          <w:tcPr>
            <w:tcW w:w="1892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0-1</w:t>
            </w:r>
          </w:p>
        </w:tc>
      </w:tr>
      <w:tr w:rsidR="00AB5227" w:rsidRPr="00853F7A" w:rsidTr="00AB5227">
        <w:trPr>
          <w:trHeight w:val="293"/>
        </w:trPr>
        <w:tc>
          <w:tcPr>
            <w:tcW w:w="3780" w:type="dxa"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3A05C3" w:rsidRDefault="00AB5227" w:rsidP="00AB5227">
            <w:pPr>
              <w:spacing w:after="0" w:line="240" w:lineRule="auto"/>
              <w:ind w:left="131" w:firstLine="21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 по заданию № 2</w:t>
            </w:r>
          </w:p>
        </w:tc>
        <w:tc>
          <w:tcPr>
            <w:tcW w:w="1892" w:type="dxa"/>
            <w:vAlign w:val="center"/>
          </w:tcPr>
          <w:p w:rsidR="00AB5227" w:rsidRPr="003A05C3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0-23</w:t>
            </w:r>
          </w:p>
        </w:tc>
      </w:tr>
      <w:tr w:rsidR="00AB5227" w:rsidRPr="00853F7A" w:rsidTr="00AB5227">
        <w:trPr>
          <w:trHeight w:val="293"/>
        </w:trPr>
        <w:tc>
          <w:tcPr>
            <w:tcW w:w="10137" w:type="dxa"/>
            <w:gridSpan w:val="3"/>
          </w:tcPr>
          <w:p w:rsidR="00AB5227" w:rsidRDefault="00AB5227" w:rsidP="00AB5227">
            <w:pPr>
              <w:spacing w:after="0" w:line="240" w:lineRule="auto"/>
              <w:ind w:left="131"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</w:t>
            </w:r>
            <w:r w:rsidRPr="00B77009">
              <w:rPr>
                <w:rFonts w:ascii="Times New Roman" w:hAnsi="Times New Roman"/>
              </w:rPr>
              <w:t>Соблюдение безопасных условий труда</w:t>
            </w:r>
            <w:r>
              <w:rPr>
                <w:rFonts w:ascii="Times New Roman" w:hAnsi="Times New Roman"/>
              </w:rPr>
              <w:t xml:space="preserve">                  0-1</w:t>
            </w:r>
          </w:p>
        </w:tc>
      </w:tr>
      <w:tr w:rsidR="00AB5227" w:rsidRPr="00853F7A" w:rsidTr="00AB5227">
        <w:trPr>
          <w:trHeight w:val="293"/>
        </w:trPr>
        <w:tc>
          <w:tcPr>
            <w:tcW w:w="10137" w:type="dxa"/>
            <w:gridSpan w:val="3"/>
          </w:tcPr>
          <w:p w:rsidR="00AB5227" w:rsidRPr="003A05C3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ИТОГО               0-37</w:t>
            </w:r>
          </w:p>
        </w:tc>
      </w:tr>
      <w:tr w:rsidR="00AB5227" w:rsidRPr="00853F7A" w:rsidTr="00AB5227">
        <w:trPr>
          <w:trHeight w:val="950"/>
        </w:trPr>
        <w:tc>
          <w:tcPr>
            <w:tcW w:w="0" w:type="auto"/>
            <w:gridSpan w:val="3"/>
          </w:tcPr>
          <w:p w:rsidR="00AB5227" w:rsidRPr="00853F7A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Условия выполнения задания</w:t>
            </w:r>
          </w:p>
          <w:p w:rsidR="00AB5227" w:rsidRPr="00853F7A" w:rsidRDefault="00AB5227" w:rsidP="00AB522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853F7A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 xml:space="preserve">Место выполнения – сварочный цех мастерская  </w:t>
            </w:r>
          </w:p>
          <w:p w:rsidR="00AB5227" w:rsidRPr="00A33915" w:rsidRDefault="00AB5227" w:rsidP="00AB522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 xml:space="preserve">2.Максимальное время выполнения – </w:t>
            </w: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90</w:t>
            </w:r>
            <w:r w:rsidRPr="00853F7A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 xml:space="preserve"> минут </w:t>
            </w:r>
          </w:p>
        </w:tc>
      </w:tr>
    </w:tbl>
    <w:p w:rsidR="00AB5227" w:rsidRDefault="00AB5227" w:rsidP="00AB5227">
      <w:pPr>
        <w:spacing w:after="0" w:line="36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5227" w:rsidRPr="00040360" w:rsidRDefault="00AB5227" w:rsidP="00AB522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040360">
        <w:rPr>
          <w:rFonts w:ascii="Times New Roman" w:eastAsia="Times New Roman" w:hAnsi="Times New Roman"/>
          <w:b/>
          <w:lang w:eastAsia="ru-RU"/>
        </w:rPr>
        <w:t xml:space="preserve">Аттестационный лист к заданию </w:t>
      </w:r>
      <w:r w:rsidRPr="00AA3850">
        <w:rPr>
          <w:rFonts w:ascii="Times New Roman" w:eastAsia="Times New Roman" w:hAnsi="Times New Roman"/>
          <w:b/>
          <w:highlight w:val="yellow"/>
          <w:lang w:eastAsia="ru-RU"/>
        </w:rPr>
        <w:t>по дифференцированному зачету</w:t>
      </w:r>
    </w:p>
    <w:p w:rsidR="00AB5227" w:rsidRDefault="00AB5227" w:rsidP="00AB522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7F5109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ПМ.01 Подготовительно-сварочные работы и</w:t>
      </w:r>
    </w:p>
    <w:p w:rsidR="00AB5227" w:rsidRPr="007F5109" w:rsidRDefault="00AB5227" w:rsidP="00AB522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7F5109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контроль </w:t>
      </w:r>
      <w:r w:rsidRPr="007F510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качества сварных швов после сварки</w:t>
      </w:r>
      <w:r w:rsidRPr="007F5109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 </w:t>
      </w:r>
    </w:p>
    <w:p w:rsidR="00AB5227" w:rsidRPr="00C73300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15.01.05 </w:t>
      </w:r>
      <w:r w:rsidRPr="00C73300">
        <w:rPr>
          <w:rFonts w:ascii="Times New Roman" w:hAnsi="Times New Roman"/>
          <w:sz w:val="24"/>
          <w:szCs w:val="28"/>
        </w:rPr>
        <w:t xml:space="preserve">Сварщик (ручной и </w:t>
      </w:r>
    </w:p>
    <w:p w:rsidR="00AB5227" w:rsidRPr="00C73300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C73300">
        <w:rPr>
          <w:rFonts w:ascii="Times New Roman" w:hAnsi="Times New Roman"/>
          <w:sz w:val="24"/>
          <w:szCs w:val="28"/>
        </w:rPr>
        <w:t>частично механизированной сварки (наплавки)</w:t>
      </w:r>
    </w:p>
    <w:p w:rsidR="00AB5227" w:rsidRPr="00040360" w:rsidRDefault="00AB5227" w:rsidP="00AB5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040360">
        <w:rPr>
          <w:rFonts w:ascii="Times New Roman" w:eastAsia="Times New Roman" w:hAnsi="Times New Roman"/>
          <w:lang w:eastAsia="ru-RU"/>
        </w:rPr>
        <w:t xml:space="preserve">1. Ф.И.О. обучающегося ____________________________________________ </w:t>
      </w:r>
    </w:p>
    <w:p w:rsidR="00AB5227" w:rsidRPr="00040360" w:rsidRDefault="00AB5227" w:rsidP="00AB5227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40360">
        <w:rPr>
          <w:rFonts w:ascii="Times New Roman" w:eastAsia="Times New Roman" w:hAnsi="Times New Roman"/>
          <w:lang w:eastAsia="ru-RU"/>
        </w:rPr>
        <w:t>2. Место проведения экзамена (организация), наименование</w:t>
      </w:r>
    </w:p>
    <w:p w:rsidR="00AB5227" w:rsidRPr="00040360" w:rsidRDefault="00AB5227" w:rsidP="00AB5227">
      <w:pPr>
        <w:spacing w:after="0" w:line="240" w:lineRule="auto"/>
        <w:jc w:val="center"/>
        <w:rPr>
          <w:rFonts w:ascii="Times New Roman" w:eastAsia="Times New Roman" w:hAnsi="Times New Roman"/>
          <w:u w:val="single"/>
          <w:lang w:eastAsia="ru-RU"/>
        </w:rPr>
      </w:pPr>
      <w:r>
        <w:rPr>
          <w:rFonts w:ascii="Times New Roman" w:eastAsia="Times New Roman" w:hAnsi="Times New Roman"/>
          <w:u w:val="single"/>
          <w:lang w:eastAsia="ru-RU"/>
        </w:rPr>
        <w:t>ГАПОУ «Казанский политехнический колледж»</w:t>
      </w:r>
    </w:p>
    <w:p w:rsidR="00AB5227" w:rsidRPr="00040360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color w:val="C0504D"/>
          <w:u w:val="single"/>
          <w:lang w:eastAsia="ru-RU"/>
        </w:rPr>
      </w:pPr>
      <w:r w:rsidRPr="00040360">
        <w:rPr>
          <w:rFonts w:ascii="Times New Roman" w:eastAsia="Times New Roman" w:hAnsi="Times New Roman"/>
          <w:lang w:eastAsia="ru-RU"/>
        </w:rPr>
        <w:t>3. Дата проведения экзамена ____________________________</w:t>
      </w:r>
    </w:p>
    <w:p w:rsidR="00AB5227" w:rsidRPr="00040360" w:rsidRDefault="00AB5227" w:rsidP="00AB5227">
      <w:pPr>
        <w:spacing w:after="0" w:line="240" w:lineRule="auto"/>
        <w:jc w:val="center"/>
        <w:outlineLvl w:val="0"/>
        <w:rPr>
          <w:rFonts w:ascii="Times New Roman" w:eastAsia="HiddenHorzOCR" w:hAnsi="Times New Roman"/>
          <w:b/>
          <w:lang w:eastAsia="ru-RU"/>
        </w:rPr>
      </w:pPr>
      <w:r w:rsidRPr="00040360">
        <w:rPr>
          <w:rFonts w:ascii="Times New Roman" w:eastAsia="HiddenHorzOCR" w:hAnsi="Times New Roman"/>
          <w:b/>
          <w:lang w:eastAsia="ru-RU"/>
        </w:rPr>
        <w:t>Содержание задания</w:t>
      </w:r>
    </w:p>
    <w:tbl>
      <w:tblPr>
        <w:tblW w:w="97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6096"/>
        <w:gridCol w:w="1847"/>
        <w:gridCol w:w="1133"/>
      </w:tblGrid>
      <w:tr w:rsidR="00AB5227" w:rsidRPr="00B77009" w:rsidTr="00AB5227">
        <w:tc>
          <w:tcPr>
            <w:tcW w:w="672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ind w:left="-115" w:firstLine="115"/>
              <w:jc w:val="center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№ п/п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Содержание перехода</w:t>
            </w:r>
          </w:p>
        </w:tc>
        <w:tc>
          <w:tcPr>
            <w:tcW w:w="1847" w:type="dxa"/>
          </w:tcPr>
          <w:p w:rsidR="00AB5227" w:rsidRPr="00B77009" w:rsidRDefault="00AB5227" w:rsidP="00AB5227">
            <w:pPr>
              <w:tabs>
                <w:tab w:val="left" w:pos="1134"/>
              </w:tabs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Кол-во баллов</w:t>
            </w:r>
          </w:p>
          <w:p w:rsidR="00AB5227" w:rsidRPr="00B77009" w:rsidRDefault="00AB5227" w:rsidP="00AB5227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ind w:left="7"/>
              <w:jc w:val="center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Выполнение</w:t>
            </w:r>
          </w:p>
        </w:tc>
      </w:tr>
      <w:tr w:rsidR="00AB5227" w:rsidRPr="00B77009" w:rsidTr="00AB5227">
        <w:tc>
          <w:tcPr>
            <w:tcW w:w="9748" w:type="dxa"/>
            <w:gridSpan w:val="4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Разметка окружности</w:t>
            </w:r>
            <w:r w:rsidRPr="00B77009">
              <w:rPr>
                <w:rFonts w:ascii="Times New Roman" w:hAnsi="Times New Roman"/>
              </w:rPr>
              <w:t xml:space="preserve">. Построение шестигранника. </w:t>
            </w: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1673">
              <w:rPr>
                <w:rFonts w:ascii="Times New Roman" w:hAnsi="Times New Roman"/>
              </w:rPr>
              <w:t>1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Организовать рабочее место.</w:t>
            </w:r>
          </w:p>
          <w:p w:rsidR="00AB5227" w:rsidRPr="00B77009" w:rsidRDefault="00AB5227" w:rsidP="00AB5227">
            <w:pPr>
              <w:numPr>
                <w:ilvl w:val="0"/>
                <w:numId w:val="50"/>
              </w:numPr>
              <w:spacing w:after="0" w:line="240" w:lineRule="auto"/>
              <w:ind w:left="321" w:firstLine="141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Убрать все мешающее работе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B77009">
              <w:rPr>
                <w:rFonts w:ascii="Times New Roman" w:eastAsia="Times New Roman" w:hAnsi="Times New Roman"/>
                <w:lang w:val="uk-UA" w:eastAsia="ru-RU"/>
              </w:rPr>
              <w:t>1/0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1673">
              <w:rPr>
                <w:rFonts w:ascii="Times New Roman" w:hAnsi="Times New Roman"/>
              </w:rPr>
              <w:t>2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B77009">
              <w:rPr>
                <w:rFonts w:ascii="Times New Roman" w:hAnsi="Times New Roman"/>
              </w:rPr>
              <w:t>Подготовить инструмент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B77009">
              <w:rPr>
                <w:rFonts w:ascii="Times New Roman" w:eastAsia="Times New Roman" w:hAnsi="Times New Roman"/>
                <w:lang w:val="uk-UA" w:eastAsia="ru-RU"/>
              </w:rPr>
              <w:t>1/0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rPr>
          <w:trHeight w:val="1411"/>
        </w:trPr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C1673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Подготовить поверхность заготовки к разметке:   </w:t>
            </w:r>
          </w:p>
          <w:p w:rsidR="00AB5227" w:rsidRPr="00B77009" w:rsidRDefault="00AB5227" w:rsidP="00AB5227">
            <w:pPr>
              <w:numPr>
                <w:ilvl w:val="0"/>
                <w:numId w:val="50"/>
              </w:numPr>
              <w:spacing w:after="0" w:line="240" w:lineRule="auto"/>
              <w:ind w:left="462" w:firstLine="0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Очистить кромки от </w:t>
            </w:r>
            <w:proofErr w:type="spellStart"/>
            <w:r w:rsidRPr="00B77009">
              <w:rPr>
                <w:rFonts w:ascii="Times New Roman" w:hAnsi="Times New Roman"/>
              </w:rPr>
              <w:t>загусениц</w:t>
            </w:r>
            <w:proofErr w:type="spellEnd"/>
          </w:p>
          <w:p w:rsidR="00AB5227" w:rsidRPr="00B77009" w:rsidRDefault="00AB5227" w:rsidP="00AB5227">
            <w:pPr>
              <w:numPr>
                <w:ilvl w:val="0"/>
                <w:numId w:val="50"/>
              </w:numPr>
              <w:spacing w:after="0" w:line="240" w:lineRule="auto"/>
              <w:ind w:left="462" w:firstLine="0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Очистить поверхность от следов масла</w:t>
            </w:r>
          </w:p>
          <w:p w:rsidR="00AB5227" w:rsidRPr="00B77009" w:rsidRDefault="00AB5227" w:rsidP="00AB5227">
            <w:pPr>
              <w:numPr>
                <w:ilvl w:val="0"/>
                <w:numId w:val="50"/>
              </w:numPr>
              <w:spacing w:after="0" w:line="240" w:lineRule="auto"/>
              <w:ind w:left="462" w:firstLine="0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Очистить поверхность от следов грязи и ржавчины</w:t>
            </w:r>
          </w:p>
          <w:p w:rsidR="00AB5227" w:rsidRPr="00B77009" w:rsidRDefault="00AB5227" w:rsidP="00AB5227">
            <w:pPr>
              <w:spacing w:after="0" w:line="240" w:lineRule="auto"/>
              <w:ind w:left="321"/>
              <w:rPr>
                <w:rFonts w:ascii="Times New Roman" w:hAnsi="Times New Roman"/>
              </w:rPr>
            </w:pP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B77009">
              <w:rPr>
                <w:rFonts w:ascii="Times New Roman" w:eastAsia="Times New Roman" w:hAnsi="Times New Roman"/>
                <w:lang w:val="uk-UA" w:eastAsia="ru-RU"/>
              </w:rPr>
              <w:t>3/0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rPr>
          <w:trHeight w:val="401"/>
        </w:trPr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C1673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Наметить и </w:t>
            </w:r>
            <w:proofErr w:type="spellStart"/>
            <w:r w:rsidRPr="00B77009">
              <w:rPr>
                <w:rFonts w:ascii="Times New Roman" w:hAnsi="Times New Roman"/>
              </w:rPr>
              <w:t>накернить</w:t>
            </w:r>
            <w:proofErr w:type="spellEnd"/>
            <w:r w:rsidRPr="00B77009">
              <w:rPr>
                <w:rFonts w:ascii="Times New Roman" w:hAnsi="Times New Roman"/>
              </w:rPr>
              <w:t xml:space="preserve"> центр O окружности и провести из него с помощью разметочного циркуля окружность:</w:t>
            </w:r>
          </w:p>
          <w:p w:rsidR="00AB5227" w:rsidRPr="00B77009" w:rsidRDefault="00AB5227" w:rsidP="00AB5227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Наметить центр</w:t>
            </w:r>
          </w:p>
          <w:p w:rsidR="00AB5227" w:rsidRPr="00B77009" w:rsidRDefault="00AB5227" w:rsidP="00AB5227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77009">
              <w:rPr>
                <w:rFonts w:ascii="Times New Roman" w:hAnsi="Times New Roman"/>
              </w:rPr>
              <w:t>Накернить</w:t>
            </w:r>
            <w:proofErr w:type="spellEnd"/>
            <w:r w:rsidRPr="00B77009">
              <w:rPr>
                <w:rFonts w:ascii="Times New Roman" w:hAnsi="Times New Roman"/>
              </w:rPr>
              <w:t xml:space="preserve"> центр</w:t>
            </w:r>
          </w:p>
          <w:p w:rsidR="00AB5227" w:rsidRPr="00B77009" w:rsidRDefault="00AB5227" w:rsidP="00AB5227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Провести помощью разметочного циркуля окружность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B77009">
              <w:rPr>
                <w:rFonts w:ascii="Times New Roman" w:eastAsia="Times New Roman" w:hAnsi="Times New Roman"/>
                <w:lang w:val="uk-UA" w:eastAsia="ru-RU"/>
              </w:rPr>
              <w:t>3/0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1673">
              <w:rPr>
                <w:rFonts w:ascii="Times New Roman" w:hAnsi="Times New Roman"/>
              </w:rPr>
              <w:t>5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Провести диаметр 1-4. 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B77009">
              <w:rPr>
                <w:rFonts w:ascii="Times New Roman" w:eastAsia="Times New Roman" w:hAnsi="Times New Roman"/>
                <w:lang w:val="uk-UA" w:eastAsia="ru-RU"/>
              </w:rPr>
              <w:t>1/0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1673">
              <w:rPr>
                <w:rFonts w:ascii="Times New Roman" w:hAnsi="Times New Roman"/>
              </w:rPr>
              <w:t>6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Из точек 1 и 4 прочертить дуги радиусом данной окружности, которые пересекут ее в точках 6, 2, 3 и 5. </w:t>
            </w:r>
          </w:p>
          <w:p w:rsidR="00AB5227" w:rsidRPr="00B77009" w:rsidRDefault="00AB5227" w:rsidP="00AB5227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Точки 1, 2, 3, 4, 5 и 6 делят окружность на шесть равных частей. 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B77009">
              <w:rPr>
                <w:rFonts w:ascii="Times New Roman" w:eastAsia="Times New Roman" w:hAnsi="Times New Roman"/>
                <w:lang w:val="uk-UA" w:eastAsia="ru-RU"/>
              </w:rPr>
              <w:t>2/0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1673">
              <w:rPr>
                <w:rFonts w:ascii="Times New Roman" w:hAnsi="Times New Roman"/>
              </w:rPr>
              <w:t>7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Соединив рисками эти точки, получим шестиугольник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rPr>
          <w:trHeight w:val="489"/>
        </w:trPr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1673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eastAsia="Times New Roman" w:hAnsi="Times New Roman"/>
                <w:color w:val="000000"/>
                <w:lang w:eastAsia="ru-RU"/>
              </w:rPr>
              <w:t>Провести визуальный контроль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</w:t>
            </w:r>
            <w:r w:rsidRPr="00B77009">
              <w:rPr>
                <w:rFonts w:ascii="Times New Roman" w:eastAsia="Times New Roman" w:hAnsi="Times New Roman"/>
                <w:lang w:val="uk-UA" w:eastAsia="ru-RU"/>
              </w:rPr>
              <w:t>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9748" w:type="dxa"/>
            <w:gridSpan w:val="4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Задание № 2</w:t>
            </w:r>
          </w:p>
        </w:tc>
      </w:tr>
      <w:tr w:rsidR="00AB5227" w:rsidRPr="00B77009" w:rsidTr="00AB5227">
        <w:tc>
          <w:tcPr>
            <w:tcW w:w="9748" w:type="dxa"/>
            <w:gridSpan w:val="4"/>
          </w:tcPr>
          <w:p w:rsidR="00AB5227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C62">
              <w:rPr>
                <w:rFonts w:ascii="Times New Roman" w:hAnsi="Times New Roman"/>
                <w:sz w:val="24"/>
                <w:szCs w:val="24"/>
              </w:rPr>
              <w:t xml:space="preserve">Сборка на прихватках   пластин из стали </w:t>
            </w:r>
            <w:r w:rsidRPr="00284C62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= 4мм  2</w:t>
            </w:r>
            <w:r w:rsidRPr="00284C62">
              <w:rPr>
                <w:rFonts w:ascii="Times New Roman" w:hAnsi="Times New Roman"/>
                <w:sz w:val="24"/>
                <w:szCs w:val="24"/>
              </w:rPr>
              <w:t>50мм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  2</w:t>
            </w:r>
            <w:r w:rsidRPr="00284C62">
              <w:rPr>
                <w:rFonts w:ascii="Times New Roman" w:hAnsi="Times New Roman"/>
                <w:sz w:val="24"/>
                <w:szCs w:val="24"/>
              </w:rPr>
              <w:t>5мм</w:t>
            </w:r>
          </w:p>
          <w:p w:rsidR="00AB5227" w:rsidRPr="008F673F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 прихваток -6шт. Длина прихватки 5мм </w:t>
            </w:r>
            <w:r w:rsidRPr="00EE6E6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±1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.С равным расстояние между прихватками</w:t>
            </w: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096" w:type="dxa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rPr>
                <w:rFonts w:ascii="Times New Roman" w:hAnsi="Times New Roman"/>
                <w:sz w:val="24"/>
                <w:szCs w:val="24"/>
              </w:rPr>
            </w:pPr>
          </w:p>
          <w:p w:rsidR="00AB5227" w:rsidRPr="00853F7A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Ознакомится с технической документацией</w:t>
            </w:r>
          </w:p>
          <w:p w:rsidR="00AB5227" w:rsidRPr="00853F7A" w:rsidRDefault="00AB5227" w:rsidP="00AB5227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Изучить чертеж.</w:t>
            </w:r>
          </w:p>
          <w:p w:rsidR="00AB5227" w:rsidRPr="00853F7A" w:rsidRDefault="00AB5227" w:rsidP="00AB5227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Определить последовательность сборки и приёмы сборки.</w:t>
            </w:r>
          </w:p>
        </w:tc>
        <w:tc>
          <w:tcPr>
            <w:tcW w:w="1847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0-2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096" w:type="dxa"/>
          </w:tcPr>
          <w:p w:rsidR="00AB5227" w:rsidRPr="00853F7A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Организовать рабочие место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Осмотреть рабочие место.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Убедится в отсутствии легко воспламеняющих материалов.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Убрать все мешающее работе.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Разложить инструмент, заготовки и электроды, измерительный инструмент</w:t>
            </w:r>
          </w:p>
        </w:tc>
        <w:tc>
          <w:tcPr>
            <w:tcW w:w="1847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0-4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096" w:type="dxa"/>
          </w:tcPr>
          <w:p w:rsidR="00AB5227" w:rsidRPr="00853F7A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Подготовить оборудование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Проверить надежность присоединения сварочных проводов к балластному реостату.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 xml:space="preserve">Проверить исправность к </w:t>
            </w:r>
            <w:proofErr w:type="spellStart"/>
            <w:r w:rsidRPr="00853F7A">
              <w:rPr>
                <w:rFonts w:ascii="Times New Roman" w:hAnsi="Times New Roman"/>
                <w:sz w:val="24"/>
                <w:szCs w:val="24"/>
              </w:rPr>
              <w:t>электрододержателя</w:t>
            </w:r>
            <w:proofErr w:type="spellEnd"/>
            <w:r w:rsidRPr="00853F7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 xml:space="preserve">Проверить присоединение сварочного кабеля к </w:t>
            </w:r>
            <w:proofErr w:type="spellStart"/>
            <w:r w:rsidRPr="00853F7A">
              <w:rPr>
                <w:rFonts w:ascii="Times New Roman" w:hAnsi="Times New Roman"/>
                <w:sz w:val="24"/>
                <w:szCs w:val="24"/>
              </w:rPr>
              <w:t>электрододержателю</w:t>
            </w:r>
            <w:proofErr w:type="spellEnd"/>
            <w:r w:rsidRPr="00853F7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Выбрать необходимые электроды для сварки</w:t>
            </w:r>
          </w:p>
        </w:tc>
        <w:tc>
          <w:tcPr>
            <w:tcW w:w="1847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0-4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096" w:type="dxa"/>
          </w:tcPr>
          <w:p w:rsidR="00AB5227" w:rsidRPr="00853F7A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 xml:space="preserve">Подготовить </w:t>
            </w:r>
            <w:proofErr w:type="gramStart"/>
            <w:r w:rsidRPr="00853F7A">
              <w:rPr>
                <w:rFonts w:ascii="Times New Roman" w:hAnsi="Times New Roman"/>
                <w:sz w:val="24"/>
                <w:szCs w:val="24"/>
              </w:rPr>
              <w:t>детали  к</w:t>
            </w:r>
            <w:proofErr w:type="gramEnd"/>
            <w:r w:rsidRPr="00853F7A">
              <w:rPr>
                <w:rFonts w:ascii="Times New Roman" w:hAnsi="Times New Roman"/>
                <w:sz w:val="24"/>
                <w:szCs w:val="24"/>
              </w:rPr>
              <w:t xml:space="preserve"> сварки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прихватках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Очистить кромки от заусениц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Очистить поверхность от следов масла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Очистить поверхность от следов ржавчины и грязи.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Проверить размеры деталей в соответствии с требованием чертежа</w:t>
            </w:r>
          </w:p>
        </w:tc>
        <w:tc>
          <w:tcPr>
            <w:tcW w:w="1847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0-4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096" w:type="dxa"/>
          </w:tcPr>
          <w:p w:rsidR="00AB5227" w:rsidRPr="00853F7A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Выбрать и установить режим для прихваток сваркой MMA</w:t>
            </w:r>
          </w:p>
          <w:p w:rsidR="00AB5227" w:rsidRPr="00853F7A" w:rsidRDefault="00AB5227" w:rsidP="00AB522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Подобрать диаметр электрода для выполнения прихваток</w:t>
            </w:r>
          </w:p>
          <w:p w:rsidR="00AB5227" w:rsidRPr="00853F7A" w:rsidRDefault="00AB5227" w:rsidP="00AB522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Подобрать 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силу тока для выполнения прихваток</w:t>
            </w:r>
          </w:p>
          <w:p w:rsidR="00AB5227" w:rsidRPr="00853F7A" w:rsidRDefault="00AB5227" w:rsidP="00AB5227">
            <w:pPr>
              <w:numPr>
                <w:ilvl w:val="0"/>
                <w:numId w:val="59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Установить силу тока на балластном реостате</w:t>
            </w:r>
          </w:p>
        </w:tc>
        <w:tc>
          <w:tcPr>
            <w:tcW w:w="1847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0-3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96" w:type="dxa"/>
          </w:tcPr>
          <w:p w:rsidR="00AB5227" w:rsidRPr="00853F7A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Собрать конструкцию с помощью прихваток.</w:t>
            </w:r>
          </w:p>
        </w:tc>
        <w:tc>
          <w:tcPr>
            <w:tcW w:w="1847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0-5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96" w:type="dxa"/>
          </w:tcPr>
          <w:p w:rsidR="00AB5227" w:rsidRPr="00853F7A" w:rsidRDefault="00AB5227" w:rsidP="00AB52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Произвести контроль сборки в соответствии с технической документацией</w:t>
            </w:r>
          </w:p>
        </w:tc>
        <w:tc>
          <w:tcPr>
            <w:tcW w:w="1847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0-1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167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8.</w:t>
            </w:r>
            <w:r w:rsidRPr="00B77009">
              <w:rPr>
                <w:rFonts w:ascii="Times New Roman" w:hAnsi="Times New Roman"/>
              </w:rPr>
              <w:t>Соблюдение безопасных условий труда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0-1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ind w:left="720"/>
              <w:jc w:val="right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Итог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0-37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</w:p>
    <w:p w:rsidR="00AB5227" w:rsidRPr="00C73300" w:rsidRDefault="00AB5227" w:rsidP="00AB5227">
      <w:pPr>
        <w:spacing w:after="0" w:line="240" w:lineRule="auto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proofErr w:type="spellStart"/>
      <w:r w:rsidRPr="00AA3850">
        <w:rPr>
          <w:rFonts w:ascii="Times New Roman" w:eastAsia="Times New Roman" w:hAnsi="Times New Roman"/>
          <w:highlight w:val="yellow"/>
          <w:lang w:val="uk-UA" w:eastAsia="ru-RU"/>
        </w:rPr>
        <w:t>Дифференцированный</w:t>
      </w:r>
      <w:proofErr w:type="spellEnd"/>
      <w:r w:rsidRPr="00AA3850">
        <w:rPr>
          <w:rFonts w:ascii="Times New Roman" w:eastAsia="Times New Roman" w:hAnsi="Times New Roman"/>
          <w:highlight w:val="yellow"/>
          <w:lang w:val="uk-UA" w:eastAsia="ru-RU"/>
        </w:rPr>
        <w:t xml:space="preserve"> </w:t>
      </w:r>
      <w:proofErr w:type="spellStart"/>
      <w:r w:rsidRPr="00AA3850">
        <w:rPr>
          <w:rFonts w:ascii="Times New Roman" w:eastAsia="Times New Roman" w:hAnsi="Times New Roman"/>
          <w:highlight w:val="yellow"/>
          <w:lang w:val="uk-UA" w:eastAsia="ru-RU"/>
        </w:rPr>
        <w:t>зачет</w:t>
      </w:r>
      <w:proofErr w:type="spellEnd"/>
      <w:r w:rsidRPr="003A4172">
        <w:rPr>
          <w:rFonts w:ascii="Times New Roman" w:eastAsia="Times New Roman" w:hAnsi="Times New Roman"/>
          <w:lang w:val="uk-UA" w:eastAsia="ru-RU"/>
        </w:rPr>
        <w:t xml:space="preserve">  по </w:t>
      </w:r>
      <w:r w:rsidRPr="003A4172">
        <w:rPr>
          <w:rFonts w:ascii="Times New Roman" w:hAnsi="Times New Roman"/>
        </w:rPr>
        <w:t xml:space="preserve"> </w:t>
      </w:r>
      <w:r w:rsidRPr="00C73300">
        <w:rPr>
          <w:rFonts w:ascii="Times New Roman" w:eastAsia="Times New Roman" w:hAnsi="Times New Roman"/>
          <w:bCs/>
          <w:sz w:val="24"/>
          <w:szCs w:val="28"/>
          <w:lang w:eastAsia="ru-RU"/>
        </w:rPr>
        <w:t>ПМ.01 Подготовительно-сварочные работы и</w:t>
      </w:r>
    </w:p>
    <w:p w:rsidR="00AB5227" w:rsidRPr="00C73300" w:rsidRDefault="00AB5227" w:rsidP="00AB5227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C73300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контроль </w:t>
      </w:r>
      <w:r w:rsidRPr="00C73300">
        <w:rPr>
          <w:rFonts w:ascii="Times New Roman" w:eastAsia="Times New Roman" w:hAnsi="Times New Roman"/>
          <w:bCs/>
          <w:sz w:val="24"/>
          <w:szCs w:val="24"/>
          <w:lang w:eastAsia="ru-RU"/>
        </w:rPr>
        <w:t>качества сварных швов после сварки</w:t>
      </w:r>
      <w:r w:rsidRPr="00C73300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 </w:t>
      </w:r>
    </w:p>
    <w:p w:rsidR="00AB5227" w:rsidRPr="003A4172" w:rsidRDefault="00AB5227" w:rsidP="00AB5227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3A4172">
        <w:rPr>
          <w:rFonts w:ascii="Times New Roman" w:hAnsi="Times New Roman"/>
        </w:rPr>
        <w:t xml:space="preserve"> </w:t>
      </w:r>
      <w:proofErr w:type="spellStart"/>
      <w:r w:rsidRPr="003A4172">
        <w:rPr>
          <w:rFonts w:ascii="Times New Roman" w:eastAsia="Times New Roman" w:hAnsi="Times New Roman"/>
          <w:lang w:val="uk-UA" w:eastAsia="ru-RU"/>
        </w:rPr>
        <w:t>сдан</w:t>
      </w:r>
      <w:proofErr w:type="spellEnd"/>
      <w:r w:rsidRPr="003A4172">
        <w:rPr>
          <w:rFonts w:ascii="Times New Roman" w:eastAsia="Times New Roman" w:hAnsi="Times New Roman"/>
          <w:lang w:val="uk-UA" w:eastAsia="ru-RU"/>
        </w:rPr>
        <w:t xml:space="preserve"> на </w:t>
      </w:r>
      <w:proofErr w:type="spellStart"/>
      <w:r w:rsidRPr="003A4172">
        <w:rPr>
          <w:rFonts w:ascii="Times New Roman" w:eastAsia="Times New Roman" w:hAnsi="Times New Roman"/>
          <w:lang w:val="uk-UA" w:eastAsia="ru-RU"/>
        </w:rPr>
        <w:t>оценку</w:t>
      </w:r>
      <w:proofErr w:type="spellEnd"/>
      <w:r w:rsidRPr="003A4172">
        <w:rPr>
          <w:rFonts w:ascii="Times New Roman" w:eastAsia="Times New Roman" w:hAnsi="Times New Roman"/>
          <w:lang w:val="uk-UA" w:eastAsia="ru-RU"/>
        </w:rPr>
        <w:t xml:space="preserve"> _______________</w:t>
      </w:r>
    </w:p>
    <w:p w:rsidR="00AB5227" w:rsidRPr="00CF5ADC" w:rsidRDefault="00AB5227" w:rsidP="00AB5227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AB5227" w:rsidRDefault="00AB5227" w:rsidP="00AB5227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B77009">
        <w:rPr>
          <w:rFonts w:ascii="Times New Roman" w:eastAsia="Times New Roman" w:hAnsi="Times New Roman"/>
          <w:lang w:val="uk-UA" w:eastAsia="ru-RU"/>
        </w:rPr>
        <w:t xml:space="preserve">Член  </w:t>
      </w:r>
      <w:proofErr w:type="spellStart"/>
      <w:r w:rsidRPr="00B77009">
        <w:rPr>
          <w:rFonts w:ascii="Times New Roman" w:eastAsia="Times New Roman" w:hAnsi="Times New Roman"/>
          <w:lang w:val="uk-UA" w:eastAsia="ru-RU"/>
        </w:rPr>
        <w:t>экзаменационной</w:t>
      </w:r>
      <w:proofErr w:type="spellEnd"/>
      <w:r w:rsidRPr="00B77009">
        <w:rPr>
          <w:rFonts w:ascii="Times New Roman" w:eastAsia="Times New Roman" w:hAnsi="Times New Roman"/>
          <w:lang w:val="uk-UA" w:eastAsia="ru-RU"/>
        </w:rPr>
        <w:t xml:space="preserve"> </w:t>
      </w:r>
      <w:proofErr w:type="spellStart"/>
      <w:r w:rsidRPr="00B77009">
        <w:rPr>
          <w:rFonts w:ascii="Times New Roman" w:eastAsia="Times New Roman" w:hAnsi="Times New Roman"/>
          <w:lang w:val="uk-UA" w:eastAsia="ru-RU"/>
        </w:rPr>
        <w:t>комиссии</w:t>
      </w:r>
      <w:proofErr w:type="spellEnd"/>
      <w:r w:rsidRPr="00B77009">
        <w:rPr>
          <w:rFonts w:ascii="Times New Roman" w:eastAsia="Times New Roman" w:hAnsi="Times New Roman"/>
          <w:lang w:val="uk-UA" w:eastAsia="ru-RU"/>
        </w:rPr>
        <w:t>: _____________________________</w:t>
      </w:r>
    </w:p>
    <w:p w:rsidR="00AB5227" w:rsidRPr="00D87C7A" w:rsidRDefault="00AB5227" w:rsidP="00AB5227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                            </w:t>
      </w:r>
      <w:r w:rsidRPr="00B77009">
        <w:rPr>
          <w:rFonts w:ascii="Times New Roman" w:eastAsia="Times New Roman" w:hAnsi="Times New Roman"/>
          <w:lang w:val="uk-UA" w:eastAsia="ru-RU"/>
        </w:rPr>
        <w:t xml:space="preserve"> _____________________________</w:t>
      </w:r>
    </w:p>
    <w:p w:rsidR="00AB5227" w:rsidRDefault="00AB5227" w:rsidP="00AB5227">
      <w:pPr>
        <w:spacing w:after="0" w:line="36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5227" w:rsidRDefault="00AB5227" w:rsidP="00AB5227">
      <w:pPr>
        <w:widowControl w:val="0"/>
        <w:spacing w:after="0" w:line="276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AB5227" w:rsidRPr="00AB5227" w:rsidRDefault="00AB5227" w:rsidP="00AB5227">
      <w:pPr>
        <w:widowControl w:val="0"/>
        <w:spacing w:after="0" w:line="276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AB522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lastRenderedPageBreak/>
        <w:t>4.2.</w:t>
      </w:r>
      <w:r w:rsidR="00AB69B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3</w:t>
      </w:r>
      <w:r w:rsidRPr="00AB522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. Оценочные материалы по оценке производственной практике  </w:t>
      </w:r>
    </w:p>
    <w:p w:rsidR="00AB5227" w:rsidRPr="00AB5227" w:rsidRDefault="00AB5227" w:rsidP="00AB522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отчету по производственной практике по профессиональному модулю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Общие положения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 Содержание отчета должно отражать комплексное освоение студентами всех видов профессиональной деятельности в соответствии с видами работ профессионального модуля, завершением которого является данная практика.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отчета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Отчет должен состоять из разделов. Содержание разделов приведено в дневнике производственной практики.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Требования к оформлению отчета.</w:t>
      </w:r>
    </w:p>
    <w:p w:rsidR="00AB5227" w:rsidRPr="00AB5227" w:rsidRDefault="00AB5227" w:rsidP="00AB5227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Последовательность комплектования отчета</w:t>
      </w:r>
    </w:p>
    <w:p w:rsidR="00AB5227" w:rsidRPr="00AB5227" w:rsidRDefault="00AB5227" w:rsidP="00AB5227">
      <w:pPr>
        <w:numPr>
          <w:ilvl w:val="0"/>
          <w:numId w:val="6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Договор между колледжем и предприятием о прохождении производственной практики; 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 Приказ по предприятию о принятии студента на работу на время прохождения производственной практике, с прикрепленным руководителем от предприятия;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 Оформленный дневник по производственной практике.</w:t>
      </w:r>
    </w:p>
    <w:p w:rsidR="00AB5227" w:rsidRPr="00AB5227" w:rsidRDefault="00AB5227" w:rsidP="00AB5227">
      <w:pPr>
        <w:numPr>
          <w:ilvl w:val="0"/>
          <w:numId w:val="6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Отчёт студента колледжа о результатах производственной практике по профессиональному модулю;</w:t>
      </w:r>
    </w:p>
    <w:p w:rsidR="00AB5227" w:rsidRPr="00AB5227" w:rsidRDefault="00AB5227" w:rsidP="00AB5227">
      <w:pPr>
        <w:numPr>
          <w:ilvl w:val="0"/>
          <w:numId w:val="6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Характеристика на студента от руководителя практики от предприятия;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Титульный лист является первым листом документа. На титульном листе указывают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образовательного учреждения, слово «Дневник производственной практике профессионального модуля, профессия, база практики, указываются руководители практики от колледжа и предприятия.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Руководителем практики от предприятия заполняется аттестационный лист прохождения производственной практики (освоено, не освоено) и характеристика на практиканта, руководитель расписывается и ставит печать предприятия.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 дневника производственной практики заполняется студентом каждый день. В конце дневника руководитель практики от предприятия подписью подтверждает выполнение работ студентом, и заверяет печатью предприятия.</w:t>
      </w:r>
    </w:p>
    <w:p w:rsidR="00AB5227" w:rsidRPr="00AB5227" w:rsidRDefault="00AB5227" w:rsidP="00AB52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Дневник</w:t>
      </w:r>
    </w:p>
    <w:p w:rsidR="00AB5227" w:rsidRPr="00AB5227" w:rsidRDefault="00AB5227" w:rsidP="00AB522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производственной практике  </w:t>
      </w:r>
    </w:p>
    <w:p w:rsidR="00AB5227" w:rsidRPr="00AB5227" w:rsidRDefault="00AB5227" w:rsidP="00AB5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AB5227" w:rsidRPr="00AB5227" w:rsidRDefault="00AB5227" w:rsidP="00AB5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модуля</w:t>
      </w:r>
    </w:p>
    <w:p w:rsidR="00AB5227" w:rsidRPr="00AB5227" w:rsidRDefault="00AB5227" w:rsidP="00AB522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  _________________________________гр. ____________курс ________</w:t>
      </w:r>
    </w:p>
    <w:p w:rsidR="00AB5227" w:rsidRPr="00AB5227" w:rsidRDefault="00AB5227" w:rsidP="00AB522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практики: _______________________________________________________</w:t>
      </w:r>
    </w:p>
    <w:p w:rsidR="00AB5227" w:rsidRPr="00AB5227" w:rsidRDefault="00AB5227" w:rsidP="00AB5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1569"/>
        <w:gridCol w:w="1218"/>
        <w:gridCol w:w="2414"/>
        <w:gridCol w:w="976"/>
        <w:gridCol w:w="1564"/>
        <w:gridCol w:w="1432"/>
      </w:tblGrid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тем и краткое содержание практики</w:t>
            </w: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выполненных работ</w:t>
            </w: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Подпись руководителя практики (от колледжа) </w:t>
            </w: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руководителя</w:t>
            </w:r>
          </w:p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практики (на производстве)</w:t>
            </w: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B5227" w:rsidRPr="00AB5227" w:rsidRDefault="00AB5227" w:rsidP="00AB5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227" w:rsidRPr="00AB5227" w:rsidRDefault="00AB5227" w:rsidP="00AB5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Руководитель практики от предприятия ___________________________________________</w:t>
      </w:r>
    </w:p>
    <w:p w:rsidR="00AB5227" w:rsidRPr="00AB5227" w:rsidRDefault="00AB5227" w:rsidP="00AB5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227" w:rsidRPr="00AB5227" w:rsidRDefault="00AB5227" w:rsidP="00AB52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                                                                      «_______» ________________ 20      г.</w:t>
      </w:r>
    </w:p>
    <w:p w:rsidR="00AB5227" w:rsidRPr="00AB5227" w:rsidRDefault="00AB5227" w:rsidP="00AB52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227" w:rsidRPr="00AB5227" w:rsidRDefault="00AB5227" w:rsidP="00AB5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вопросов к дифференцированному зачёту по производственной практики по   профессиональному модулю.</w:t>
      </w:r>
    </w:p>
    <w:p w:rsidR="00AB5227" w:rsidRPr="00AB5227" w:rsidRDefault="00AB5227" w:rsidP="00AB5227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предприятии проходил производственное обучение (цех, отдел)?</w:t>
      </w:r>
    </w:p>
    <w:p w:rsidR="00AB5227" w:rsidRPr="00AB5227" w:rsidRDefault="00AB5227" w:rsidP="00AB5227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Какую продукцию выпускает данное предприятие? </w:t>
      </w:r>
    </w:p>
    <w:p w:rsidR="00AB5227" w:rsidRPr="00AB5227" w:rsidRDefault="00AB5227" w:rsidP="00AB5227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оборудование проходил производственное обучение?</w:t>
      </w:r>
    </w:p>
    <w:p w:rsidR="00AB5227" w:rsidRPr="00AB5227" w:rsidRDefault="00AB5227" w:rsidP="00AB5227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работы выполнял в ходе прохождения производственной практики?</w:t>
      </w:r>
    </w:p>
    <w:p w:rsidR="00AB5227" w:rsidRPr="00AB5227" w:rsidRDefault="00AB5227" w:rsidP="00AB5227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какими документами работал, в процессе прохождения производственной практики?</w:t>
      </w:r>
    </w:p>
    <w:p w:rsidR="00AB5227" w:rsidRPr="00AB5227" w:rsidRDefault="00AB5227" w:rsidP="00AB5227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Хотел бы после окончания учебного заведения работать на этом предприятии?</w:t>
      </w:r>
    </w:p>
    <w:p w:rsidR="00AB69B7" w:rsidRDefault="00AB69B7" w:rsidP="00AB69B7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AB69B7" w:rsidRPr="00AB69B7" w:rsidRDefault="00AB69B7" w:rsidP="00AB69B7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69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оценок за прохождение производственной практике</w:t>
      </w:r>
    </w:p>
    <w:p w:rsidR="00AB69B7" w:rsidRPr="00AB69B7" w:rsidRDefault="00AB69B7" w:rsidP="00AB69B7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9B7" w:rsidRPr="00AB69B7" w:rsidRDefault="00AB69B7" w:rsidP="00AB69B7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AB69B7" w:rsidRPr="00AB69B7" w:rsidRDefault="00AB69B7" w:rsidP="00AB69B7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AB69B7" w:rsidRPr="00AB69B7" w:rsidRDefault="00AB69B7" w:rsidP="00AB69B7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AB69B7" w:rsidRPr="00AB69B7" w:rsidRDefault="00AB69B7" w:rsidP="00AB69B7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B20993" w:rsidRPr="00537FF3" w:rsidRDefault="00B20993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45E3" w:rsidRPr="00FE62A9" w:rsidRDefault="001745E3" w:rsidP="001745E3">
      <w:pPr>
        <w:pageBreakBefore/>
        <w:spacing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FE62A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5. Рекомендации по формированию «портфолио»</w:t>
      </w:r>
    </w:p>
    <w:p w:rsidR="001745E3" w:rsidRPr="00A43470" w:rsidRDefault="001745E3" w:rsidP="009D4612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«Портфель свидетельств (портфолио)» – это коллекция индивидуальных образовате</w:t>
      </w:r>
      <w:r w:rsidR="00A13603"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льных достижений, выраженная в </w:t>
      </w: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1745E3" w:rsidRPr="00A43470" w:rsidRDefault="001745E3" w:rsidP="009D4612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Обязательные:</w:t>
      </w: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</w:t>
      </w:r>
      <w:r w:rsidR="0000087A"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экзаменационную работу</w:t>
      </w: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1745E3" w:rsidRPr="00A43470" w:rsidRDefault="001745E3" w:rsidP="009D4612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Вариативные:</w:t>
      </w: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1745E3" w:rsidRPr="00A43470" w:rsidRDefault="001745E3" w:rsidP="009D4612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FE62A9" w:rsidRPr="00A43470" w:rsidRDefault="001745E3" w:rsidP="00A43470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Требования к к</w:t>
      </w:r>
      <w:r w:rsidR="00EE5D1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ачественному и количественному </w:t>
      </w: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составу «портфолио»:</w:t>
      </w:r>
    </w:p>
    <w:tbl>
      <w:tblPr>
        <w:tblW w:w="939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3"/>
        <w:gridCol w:w="5040"/>
        <w:gridCol w:w="2696"/>
      </w:tblGrid>
      <w:tr w:rsidR="001745E3" w:rsidRPr="001745E3" w:rsidTr="0035508A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745E3" w:rsidRDefault="001745E3" w:rsidP="00174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 компетенции</w:t>
            </w:r>
          </w:p>
        </w:tc>
        <w:tc>
          <w:tcPr>
            <w:tcW w:w="7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745E3" w:rsidRDefault="001745E3" w:rsidP="001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Свидетельства</w:t>
            </w:r>
          </w:p>
        </w:tc>
      </w:tr>
      <w:tr w:rsidR="001745E3" w:rsidRPr="001745E3" w:rsidTr="0035508A"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E3" w:rsidRPr="001745E3" w:rsidRDefault="001745E3" w:rsidP="001745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745E3" w:rsidRDefault="001745E3" w:rsidP="001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Обязательные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745E3" w:rsidRDefault="001745E3" w:rsidP="001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Вариативные</w:t>
            </w:r>
          </w:p>
        </w:tc>
      </w:tr>
      <w:tr w:rsidR="00003893" w:rsidRPr="0035508A" w:rsidTr="0035508A">
        <w:trPr>
          <w:trHeight w:val="677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893" w:rsidRPr="001745E3" w:rsidRDefault="0000389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 менее одного свидетельства на вид профессиональной деятельности</w:t>
            </w:r>
          </w:p>
        </w:tc>
      </w:tr>
      <w:tr w:rsidR="00003893" w:rsidRPr="0035508A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1745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893" w:rsidRPr="001745E3" w:rsidRDefault="0000389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03893" w:rsidRPr="0035508A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1745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Отчет по практике, отзывы руководителей практики, отзыв на курсовую работу (проект) 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893" w:rsidRPr="001745E3" w:rsidRDefault="0000389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03893" w:rsidRPr="0035508A" w:rsidTr="00B20993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r w:rsidRPr="003550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3550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Отчет по практике, отзывы руководителей практики, отзыв на курсовую работу (проект) 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893" w:rsidRPr="0035508A" w:rsidRDefault="00003893" w:rsidP="0035508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03893" w:rsidRPr="0035508A" w:rsidTr="00B20993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Default="00003893" w:rsidP="00003893">
            <w:r w:rsidRPr="00533AF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1.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893" w:rsidRPr="0035508A" w:rsidRDefault="00003893" w:rsidP="00003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03893" w:rsidRPr="0035508A" w:rsidTr="00B20993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Default="00003893" w:rsidP="00003893">
            <w:r w:rsidRPr="00533AF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1.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893" w:rsidRPr="0035508A" w:rsidRDefault="00003893" w:rsidP="00003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03893" w:rsidRPr="0035508A" w:rsidTr="00B20993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Default="00003893" w:rsidP="00003893">
            <w:r w:rsidRPr="00533AF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1.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893" w:rsidRPr="0035508A" w:rsidRDefault="00003893" w:rsidP="00003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03893" w:rsidRPr="0035508A" w:rsidTr="00B20993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Default="00003893" w:rsidP="00003893">
            <w:r w:rsidRPr="00533AF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1.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893" w:rsidRPr="0035508A" w:rsidRDefault="00003893" w:rsidP="00003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03893" w:rsidRPr="0035508A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Default="00003893" w:rsidP="00003893">
            <w:r w:rsidRPr="00533AF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1.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35508A" w:rsidRDefault="00003893" w:rsidP="00003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1745E3" w:rsidRPr="001745E3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745E3" w:rsidRDefault="001745E3" w:rsidP="00355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 1-</w:t>
            </w:r>
            <w:r w:rsidR="0035508A" w:rsidRPr="003550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745E3" w:rsidRDefault="001745E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  <w:p w:rsidR="001745E3" w:rsidRPr="001745E3" w:rsidRDefault="001745E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745E3" w:rsidRDefault="001745E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 менее одного свидетельства на каждую общую компетенцию</w:t>
            </w:r>
          </w:p>
        </w:tc>
      </w:tr>
    </w:tbl>
    <w:p w:rsidR="001745E3" w:rsidRDefault="001745E3" w:rsidP="001745E3">
      <w:pPr>
        <w:spacing w:after="0" w:line="36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087A" w:rsidRDefault="0000087A" w:rsidP="001745E3">
      <w:pPr>
        <w:spacing w:after="0" w:line="36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087A" w:rsidRPr="001745E3" w:rsidRDefault="0000087A" w:rsidP="001745E3">
      <w:pPr>
        <w:spacing w:after="0" w:line="36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3893" w:rsidRDefault="00003893" w:rsidP="007B7CFE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  <w:sectPr w:rsidR="00003893" w:rsidSect="00FB5F1B">
          <w:footerReference w:type="default" r:id="rId27"/>
          <w:pgSz w:w="11906" w:h="16838"/>
          <w:pgMar w:top="709" w:right="707" w:bottom="567" w:left="1276" w:header="708" w:footer="708" w:gutter="0"/>
          <w:cols w:space="708"/>
          <w:docGrid w:linePitch="360"/>
        </w:sectPr>
      </w:pPr>
    </w:p>
    <w:p w:rsidR="007B7CFE" w:rsidRPr="007B7CFE" w:rsidRDefault="007B7CFE" w:rsidP="007B7CFE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7B7CF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</w:t>
      </w:r>
    </w:p>
    <w:p w:rsidR="007B7CFE" w:rsidRPr="007B7CFE" w:rsidRDefault="007B7CFE" w:rsidP="007B7CFE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7CFE" w:rsidRPr="007B7CFE" w:rsidRDefault="007B7CFE" w:rsidP="007B7CFE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7CFE">
        <w:rPr>
          <w:rFonts w:ascii="Times New Roman" w:eastAsia="Calibri" w:hAnsi="Times New Roman" w:cs="Times New Roman"/>
          <w:b/>
          <w:sz w:val="24"/>
          <w:szCs w:val="24"/>
        </w:rPr>
        <w:t>ПРОТОКОЛ</w:t>
      </w:r>
    </w:p>
    <w:p w:rsidR="007B7CFE" w:rsidRPr="007B7CFE" w:rsidRDefault="007B7CFE" w:rsidP="007B7CFE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7CFE">
        <w:rPr>
          <w:rFonts w:ascii="Times New Roman" w:eastAsia="Calibri" w:hAnsi="Times New Roman" w:cs="Times New Roman"/>
          <w:b/>
          <w:sz w:val="24"/>
          <w:szCs w:val="24"/>
        </w:rPr>
        <w:t xml:space="preserve">ЭКЗАМЕНА </w:t>
      </w:r>
      <w:r w:rsidR="00AA3850">
        <w:rPr>
          <w:rFonts w:ascii="Times New Roman" w:eastAsia="Calibri" w:hAnsi="Times New Roman" w:cs="Times New Roman"/>
          <w:b/>
          <w:sz w:val="24"/>
          <w:szCs w:val="24"/>
        </w:rPr>
        <w:t>ПО МОДУЛЮ</w:t>
      </w:r>
    </w:p>
    <w:p w:rsidR="007B7CFE" w:rsidRPr="007B7CFE" w:rsidRDefault="007B7CFE" w:rsidP="007B7CFE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7CFE" w:rsidRPr="00003893" w:rsidRDefault="007B7CFE" w:rsidP="007B7CFE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3">
        <w:rPr>
          <w:rFonts w:ascii="Times New Roman" w:eastAsia="Times New Roman" w:hAnsi="Times New Roman" w:cs="Times New Roman"/>
          <w:sz w:val="24"/>
          <w:szCs w:val="24"/>
          <w:lang w:eastAsia="ru-RU"/>
        </w:rPr>
        <w:t>№ группы</w:t>
      </w:r>
      <w:r w:rsidRPr="00003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__________</w:t>
      </w:r>
    </w:p>
    <w:p w:rsidR="007B7CFE" w:rsidRPr="00003893" w:rsidRDefault="007B7CFE" w:rsidP="000C487E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038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Код, наименование специальности</w:t>
      </w:r>
      <w:r w:rsidR="00AB69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C134B" w:rsidRPr="000038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15.01.05 СВАРЩИК (РУЧ</w:t>
      </w:r>
      <w:r w:rsidR="000C487E" w:rsidRPr="000038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НОЙ И ЧАСТИЧНО </w:t>
      </w:r>
      <w:r w:rsidR="00AC134B" w:rsidRPr="000038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МЕХАНИЗИРОВАННОЙ СВАРКИ (НАПЛАВКИ)</w:t>
      </w:r>
    </w:p>
    <w:p w:rsidR="007B7CFE" w:rsidRPr="00003893" w:rsidRDefault="007B7CFE" w:rsidP="007B7CFE">
      <w:pPr>
        <w:keepNext/>
        <w:suppressAutoHyphens/>
        <w:spacing w:after="0" w:line="240" w:lineRule="auto"/>
        <w:contextualSpacing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003893">
        <w:rPr>
          <w:rFonts w:ascii="Times New Roman" w:eastAsia="PMingLiU" w:hAnsi="Times New Roman" w:cs="Times New Roman"/>
          <w:sz w:val="24"/>
          <w:szCs w:val="24"/>
          <w:lang w:eastAsia="zh-TW"/>
        </w:rPr>
        <w:t>Наименование профессионального модуля</w:t>
      </w:r>
      <w:r w:rsidRPr="00003893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  <w:r w:rsidRPr="00003893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ПМ.0</w:t>
      </w:r>
      <w:r w:rsidR="00D319B2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1</w:t>
      </w:r>
      <w:r w:rsidRPr="00003893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 xml:space="preserve"> </w:t>
      </w:r>
      <w:r w:rsidRPr="00003893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«</w:t>
      </w:r>
      <w:r w:rsidR="00003893" w:rsidRPr="00003893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Подготовительно-сварочные работы и контроль качества сварочных швов после сварки</w:t>
      </w:r>
      <w:r w:rsidRPr="00003893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»</w:t>
      </w:r>
      <w:r w:rsidRPr="00003893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</w:p>
    <w:p w:rsidR="007B7CFE" w:rsidRPr="00003893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0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проведения экзамена </w:t>
      </w:r>
      <w:r w:rsidR="00AA3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модулю</w:t>
      </w:r>
      <w:r w:rsidR="00AB69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3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</w:t>
      </w:r>
    </w:p>
    <w:p w:rsidR="007B7CFE" w:rsidRPr="00003893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7CFE" w:rsidRPr="00003893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результатов экзамена</w:t>
      </w:r>
      <w:r w:rsidR="00AA3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модулю</w:t>
      </w:r>
      <w:r w:rsidRPr="0000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03893" w:rsidRPr="0000389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7B7CFE" w:rsidRPr="007B7CFE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03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1134"/>
        <w:gridCol w:w="992"/>
        <w:gridCol w:w="851"/>
        <w:gridCol w:w="850"/>
        <w:gridCol w:w="851"/>
        <w:gridCol w:w="1134"/>
        <w:gridCol w:w="993"/>
        <w:gridCol w:w="1134"/>
        <w:gridCol w:w="850"/>
      </w:tblGrid>
      <w:tr w:rsidR="00003893" w:rsidRPr="007B7CFE" w:rsidTr="00003893">
        <w:trPr>
          <w:cantSplit/>
          <w:trHeight w:val="2534"/>
        </w:trPr>
        <w:tc>
          <w:tcPr>
            <w:tcW w:w="567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7CFE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Ф.И.О. обучающихся</w:t>
            </w:r>
          </w:p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МДК</w:t>
            </w:r>
            <w:r w:rsidRPr="008532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01.01.</w:t>
            </w:r>
          </w:p>
        </w:tc>
        <w:tc>
          <w:tcPr>
            <w:tcW w:w="992" w:type="dxa"/>
            <w:textDirection w:val="btLr"/>
          </w:tcPr>
          <w:p w:rsidR="00003893" w:rsidRPr="007B7CFE" w:rsidRDefault="00003893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МДК 01.0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extDirection w:val="btLr"/>
          </w:tcPr>
          <w:p w:rsidR="00003893" w:rsidRPr="007B7CFE" w:rsidRDefault="00003893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МДК 01.0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extDirection w:val="btLr"/>
          </w:tcPr>
          <w:p w:rsidR="00003893" w:rsidRPr="007B7CFE" w:rsidRDefault="00003893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МДК 01.0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extDirection w:val="btLr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Pr="008532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учебной</w:t>
            </w:r>
            <w:proofErr w:type="gramEnd"/>
            <w:r w:rsidRPr="008532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практике</w:t>
            </w:r>
          </w:p>
        </w:tc>
        <w:tc>
          <w:tcPr>
            <w:tcW w:w="1134" w:type="dxa"/>
            <w:textDirection w:val="btLr"/>
            <w:vAlign w:val="center"/>
          </w:tcPr>
          <w:p w:rsidR="00003893" w:rsidRPr="007B7CFE" w:rsidRDefault="00003893" w:rsidP="00511E9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изводственной практике</w:t>
            </w: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532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extDirection w:val="btLr"/>
            <w:vAlign w:val="center"/>
          </w:tcPr>
          <w:p w:rsidR="00003893" w:rsidRPr="007B7CFE" w:rsidRDefault="00003893" w:rsidP="00AA3850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экзамена </w:t>
            </w:r>
            <w:r w:rsidR="00AA38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модулю</w:t>
            </w:r>
          </w:p>
        </w:tc>
        <w:tc>
          <w:tcPr>
            <w:tcW w:w="1134" w:type="dxa"/>
            <w:textDirection w:val="btLr"/>
            <w:vAlign w:val="center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Вид профессиональной деятельности</w:t>
            </w:r>
          </w:p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освоен/не освоен</w:t>
            </w:r>
          </w:p>
        </w:tc>
        <w:tc>
          <w:tcPr>
            <w:tcW w:w="850" w:type="dxa"/>
            <w:textDirection w:val="btLr"/>
            <w:vAlign w:val="center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Вид профессиональной деятельности</w:t>
            </w:r>
          </w:p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(оценка</w:t>
            </w:r>
            <w:r w:rsidRPr="007B7C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firstLine="39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7B7CFE" w:rsidRPr="007B7CFE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3690"/>
        <w:gridCol w:w="234"/>
        <w:gridCol w:w="1882"/>
        <w:gridCol w:w="234"/>
        <w:gridCol w:w="3530"/>
      </w:tblGrid>
      <w:tr w:rsidR="007B7CFE" w:rsidRPr="007B7CFE" w:rsidTr="00003893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7CFE" w:rsidRPr="007B7CFE" w:rsidTr="00003893">
        <w:tc>
          <w:tcPr>
            <w:tcW w:w="3690" w:type="dxa"/>
            <w:tcBorders>
              <w:top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7CFE" w:rsidRPr="007B7CFE" w:rsidTr="00003893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7CFE" w:rsidRPr="007B7CFE" w:rsidTr="00003893"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03893" w:rsidRDefault="00003893" w:rsidP="00BA45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ectPr w:rsidR="00003893" w:rsidSect="00003893">
          <w:pgSz w:w="16838" w:h="11906" w:orient="landscape"/>
          <w:pgMar w:top="709" w:right="567" w:bottom="1276" w:left="709" w:header="709" w:footer="709" w:gutter="0"/>
          <w:cols w:space="708"/>
          <w:docGrid w:linePitch="360"/>
        </w:sectPr>
      </w:pPr>
    </w:p>
    <w:p w:rsidR="00C85AF7" w:rsidRPr="00C85AF7" w:rsidRDefault="00C85AF7" w:rsidP="00AB69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sectPr w:rsidR="00C85AF7" w:rsidRPr="00C85AF7" w:rsidSect="00FB5F1B">
      <w:pgSz w:w="11906" w:h="16838"/>
      <w:pgMar w:top="709" w:right="707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294" w:rsidRDefault="003B2294" w:rsidP="00FB5F1B">
      <w:pPr>
        <w:spacing w:after="0" w:line="240" w:lineRule="auto"/>
      </w:pPr>
      <w:r>
        <w:separator/>
      </w:r>
    </w:p>
  </w:endnote>
  <w:endnote w:type="continuationSeparator" w:id="0">
    <w:p w:rsidR="003B2294" w:rsidRDefault="003B2294" w:rsidP="00FB5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227" w:rsidRDefault="00AB5227">
    <w:pPr>
      <w:pStyle w:val="ac"/>
      <w:jc w:val="right"/>
    </w:pPr>
  </w:p>
  <w:p w:rsidR="00AB5227" w:rsidRDefault="00AB522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294" w:rsidRDefault="003B2294" w:rsidP="00FB5F1B">
      <w:pPr>
        <w:spacing w:after="0" w:line="240" w:lineRule="auto"/>
      </w:pPr>
      <w:r>
        <w:separator/>
      </w:r>
    </w:p>
  </w:footnote>
  <w:footnote w:type="continuationSeparator" w:id="0">
    <w:p w:rsidR="003B2294" w:rsidRDefault="003B2294" w:rsidP="00FB5F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64B32"/>
    <w:multiLevelType w:val="hybridMultilevel"/>
    <w:tmpl w:val="3CCA5C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AF5278"/>
    <w:multiLevelType w:val="hybridMultilevel"/>
    <w:tmpl w:val="3A2AC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B2ED7"/>
    <w:multiLevelType w:val="hybridMultilevel"/>
    <w:tmpl w:val="65C48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252B0B"/>
    <w:multiLevelType w:val="hybridMultilevel"/>
    <w:tmpl w:val="4294A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358E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D075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951EA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574CD9"/>
    <w:multiLevelType w:val="hybridMultilevel"/>
    <w:tmpl w:val="4F2E1DC0"/>
    <w:lvl w:ilvl="0" w:tplc="3B84B79C">
      <w:start w:val="3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8" w15:restartNumberingAfterBreak="0">
    <w:nsid w:val="0AA81254"/>
    <w:multiLevelType w:val="hybridMultilevel"/>
    <w:tmpl w:val="AB6AB022"/>
    <w:lvl w:ilvl="0" w:tplc="7A86C9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5E46F3"/>
    <w:multiLevelType w:val="hybridMultilevel"/>
    <w:tmpl w:val="B164B4B6"/>
    <w:lvl w:ilvl="0" w:tplc="CFE0819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00550E7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775F1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FE6DDA"/>
    <w:multiLevelType w:val="hybridMultilevel"/>
    <w:tmpl w:val="34B2E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083A50"/>
    <w:multiLevelType w:val="hybridMultilevel"/>
    <w:tmpl w:val="8144AC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814960"/>
    <w:multiLevelType w:val="hybridMultilevel"/>
    <w:tmpl w:val="9B602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D2363C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0B51D5"/>
    <w:multiLevelType w:val="hybridMultilevel"/>
    <w:tmpl w:val="5524B5F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295117"/>
    <w:multiLevelType w:val="hybridMultilevel"/>
    <w:tmpl w:val="634CD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C7101C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AD300D"/>
    <w:multiLevelType w:val="hybridMultilevel"/>
    <w:tmpl w:val="69288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7651AB"/>
    <w:multiLevelType w:val="hybridMultilevel"/>
    <w:tmpl w:val="8D6C0C04"/>
    <w:lvl w:ilvl="0" w:tplc="0419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21" w15:restartNumberingAfterBreak="0">
    <w:nsid w:val="34BF44C9"/>
    <w:multiLevelType w:val="hybridMultilevel"/>
    <w:tmpl w:val="1E1EB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50D86"/>
    <w:multiLevelType w:val="hybridMultilevel"/>
    <w:tmpl w:val="DDF80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F67019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057151"/>
    <w:multiLevelType w:val="hybridMultilevel"/>
    <w:tmpl w:val="DC9A8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BE03D6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747093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FA7B66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9B242C"/>
    <w:multiLevelType w:val="hybridMultilevel"/>
    <w:tmpl w:val="D1EE46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DD71F56"/>
    <w:multiLevelType w:val="hybridMultilevel"/>
    <w:tmpl w:val="A730606A"/>
    <w:lvl w:ilvl="0" w:tplc="2610BFC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E60C39"/>
    <w:multiLevelType w:val="hybridMultilevel"/>
    <w:tmpl w:val="8D4E7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7E46E8"/>
    <w:multiLevelType w:val="hybridMultilevel"/>
    <w:tmpl w:val="DAC07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39441B"/>
    <w:multiLevelType w:val="hybridMultilevel"/>
    <w:tmpl w:val="31C6E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9F1791"/>
    <w:multiLevelType w:val="hybridMultilevel"/>
    <w:tmpl w:val="7C542A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3D20775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2C71D3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FD0E5C"/>
    <w:multiLevelType w:val="hybridMultilevel"/>
    <w:tmpl w:val="2BEE9B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0EB0286"/>
    <w:multiLevelType w:val="hybridMultilevel"/>
    <w:tmpl w:val="E8F007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15604C7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9739CD"/>
    <w:multiLevelType w:val="hybridMultilevel"/>
    <w:tmpl w:val="7E2E1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91373DE"/>
    <w:multiLevelType w:val="hybridMultilevel"/>
    <w:tmpl w:val="DA66303A"/>
    <w:lvl w:ilvl="0" w:tplc="0419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41" w15:restartNumberingAfterBreak="0">
    <w:nsid w:val="59D87041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ADD180A"/>
    <w:multiLevelType w:val="hybridMultilevel"/>
    <w:tmpl w:val="EACAF664"/>
    <w:lvl w:ilvl="0" w:tplc="36D27E4E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BA064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E0B13DD"/>
    <w:multiLevelType w:val="hybridMultilevel"/>
    <w:tmpl w:val="E72E7882"/>
    <w:lvl w:ilvl="0" w:tplc="D63C7B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4D1EFE"/>
    <w:multiLevelType w:val="hybridMultilevel"/>
    <w:tmpl w:val="81C26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3404898"/>
    <w:multiLevelType w:val="hybridMultilevel"/>
    <w:tmpl w:val="878A41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67C6EC0"/>
    <w:multiLevelType w:val="multilevel"/>
    <w:tmpl w:val="2474E0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55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60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80" w:hanging="2160"/>
      </w:pPr>
      <w:rPr>
        <w:rFonts w:hint="default"/>
      </w:rPr>
    </w:lvl>
  </w:abstractNum>
  <w:abstractNum w:abstractNumId="48" w15:restartNumberingAfterBreak="0">
    <w:nsid w:val="68CA61A1"/>
    <w:multiLevelType w:val="hybridMultilevel"/>
    <w:tmpl w:val="F6DE3CF0"/>
    <w:lvl w:ilvl="0" w:tplc="171E2D9A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49" w15:restartNumberingAfterBreak="0">
    <w:nsid w:val="6D2567C6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F5E4275"/>
    <w:multiLevelType w:val="hybridMultilevel"/>
    <w:tmpl w:val="85E2A696"/>
    <w:lvl w:ilvl="0" w:tplc="927AB9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F7C3169"/>
    <w:multiLevelType w:val="hybridMultilevel"/>
    <w:tmpl w:val="7318EC40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5187751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6F42F3B"/>
    <w:multiLevelType w:val="hybridMultilevel"/>
    <w:tmpl w:val="637E69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734586A"/>
    <w:multiLevelType w:val="hybridMultilevel"/>
    <w:tmpl w:val="15360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745772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91F5C2D"/>
    <w:multiLevelType w:val="hybridMultilevel"/>
    <w:tmpl w:val="EBF48F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9796BBB"/>
    <w:multiLevelType w:val="hybridMultilevel"/>
    <w:tmpl w:val="12CA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C9E0DE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CA057B4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E501738"/>
    <w:multiLevelType w:val="hybridMultilevel"/>
    <w:tmpl w:val="FA041C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3"/>
  </w:num>
  <w:num w:numId="2">
    <w:abstractNumId w:val="31"/>
  </w:num>
  <w:num w:numId="3">
    <w:abstractNumId w:val="42"/>
  </w:num>
  <w:num w:numId="4">
    <w:abstractNumId w:val="19"/>
  </w:num>
  <w:num w:numId="5">
    <w:abstractNumId w:val="30"/>
  </w:num>
  <w:num w:numId="6">
    <w:abstractNumId w:val="44"/>
  </w:num>
  <w:num w:numId="7">
    <w:abstractNumId w:val="9"/>
  </w:num>
  <w:num w:numId="8">
    <w:abstractNumId w:val="50"/>
  </w:num>
  <w:num w:numId="9">
    <w:abstractNumId w:val="55"/>
  </w:num>
  <w:num w:numId="10">
    <w:abstractNumId w:val="57"/>
  </w:num>
  <w:num w:numId="11">
    <w:abstractNumId w:val="28"/>
  </w:num>
  <w:num w:numId="12">
    <w:abstractNumId w:val="36"/>
  </w:num>
  <w:num w:numId="13">
    <w:abstractNumId w:val="61"/>
  </w:num>
  <w:num w:numId="14">
    <w:abstractNumId w:val="22"/>
  </w:num>
  <w:num w:numId="15">
    <w:abstractNumId w:val="41"/>
  </w:num>
  <w:num w:numId="16">
    <w:abstractNumId w:val="18"/>
  </w:num>
  <w:num w:numId="17">
    <w:abstractNumId w:val="46"/>
  </w:num>
  <w:num w:numId="18">
    <w:abstractNumId w:val="54"/>
  </w:num>
  <w:num w:numId="19">
    <w:abstractNumId w:val="8"/>
  </w:num>
  <w:num w:numId="20">
    <w:abstractNumId w:val="37"/>
  </w:num>
  <w:num w:numId="21">
    <w:abstractNumId w:val="13"/>
  </w:num>
  <w:num w:numId="22">
    <w:abstractNumId w:val="2"/>
  </w:num>
  <w:num w:numId="23">
    <w:abstractNumId w:val="45"/>
  </w:num>
  <w:num w:numId="24">
    <w:abstractNumId w:val="39"/>
  </w:num>
  <w:num w:numId="25">
    <w:abstractNumId w:val="17"/>
  </w:num>
  <w:num w:numId="26">
    <w:abstractNumId w:val="33"/>
  </w:num>
  <w:num w:numId="27">
    <w:abstractNumId w:val="24"/>
  </w:num>
  <w:num w:numId="28">
    <w:abstractNumId w:val="15"/>
  </w:num>
  <w:num w:numId="29">
    <w:abstractNumId w:val="14"/>
  </w:num>
  <w:num w:numId="30">
    <w:abstractNumId w:val="43"/>
  </w:num>
  <w:num w:numId="31">
    <w:abstractNumId w:val="38"/>
  </w:num>
  <w:num w:numId="32">
    <w:abstractNumId w:val="4"/>
  </w:num>
  <w:num w:numId="33">
    <w:abstractNumId w:val="56"/>
  </w:num>
  <w:num w:numId="34">
    <w:abstractNumId w:val="60"/>
  </w:num>
  <w:num w:numId="35">
    <w:abstractNumId w:val="5"/>
  </w:num>
  <w:num w:numId="36">
    <w:abstractNumId w:val="52"/>
  </w:num>
  <w:num w:numId="37">
    <w:abstractNumId w:val="23"/>
  </w:num>
  <w:num w:numId="38">
    <w:abstractNumId w:val="26"/>
  </w:num>
  <w:num w:numId="39">
    <w:abstractNumId w:val="11"/>
  </w:num>
  <w:num w:numId="40">
    <w:abstractNumId w:val="59"/>
  </w:num>
  <w:num w:numId="41">
    <w:abstractNumId w:val="34"/>
  </w:num>
  <w:num w:numId="42">
    <w:abstractNumId w:val="27"/>
  </w:num>
  <w:num w:numId="43">
    <w:abstractNumId w:val="35"/>
  </w:num>
  <w:num w:numId="44">
    <w:abstractNumId w:val="6"/>
  </w:num>
  <w:num w:numId="45">
    <w:abstractNumId w:val="25"/>
  </w:num>
  <w:num w:numId="46">
    <w:abstractNumId w:val="10"/>
  </w:num>
  <w:num w:numId="47">
    <w:abstractNumId w:val="47"/>
  </w:num>
  <w:num w:numId="48">
    <w:abstractNumId w:val="49"/>
  </w:num>
  <w:num w:numId="49">
    <w:abstractNumId w:val="51"/>
  </w:num>
  <w:num w:numId="50">
    <w:abstractNumId w:val="0"/>
  </w:num>
  <w:num w:numId="51">
    <w:abstractNumId w:val="21"/>
  </w:num>
  <w:num w:numId="52">
    <w:abstractNumId w:val="3"/>
  </w:num>
  <w:num w:numId="53">
    <w:abstractNumId w:val="48"/>
  </w:num>
  <w:num w:numId="54">
    <w:abstractNumId w:val="32"/>
  </w:num>
  <w:num w:numId="55">
    <w:abstractNumId w:val="40"/>
  </w:num>
  <w:num w:numId="56">
    <w:abstractNumId w:val="7"/>
  </w:num>
  <w:num w:numId="57">
    <w:abstractNumId w:val="20"/>
  </w:num>
  <w:num w:numId="58">
    <w:abstractNumId w:val="12"/>
  </w:num>
  <w:num w:numId="59">
    <w:abstractNumId w:val="1"/>
  </w:num>
  <w:num w:numId="60">
    <w:abstractNumId w:val="16"/>
  </w:num>
  <w:num w:numId="61">
    <w:abstractNumId w:val="58"/>
  </w:num>
  <w:num w:numId="62">
    <w:abstractNumId w:val="29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6D5C"/>
    <w:rsid w:val="0000087A"/>
    <w:rsid w:val="00001D02"/>
    <w:rsid w:val="00003893"/>
    <w:rsid w:val="00015909"/>
    <w:rsid w:val="00022810"/>
    <w:rsid w:val="00036A66"/>
    <w:rsid w:val="00040383"/>
    <w:rsid w:val="0004422F"/>
    <w:rsid w:val="00056D5C"/>
    <w:rsid w:val="00057699"/>
    <w:rsid w:val="00066602"/>
    <w:rsid w:val="00072ADC"/>
    <w:rsid w:val="00074E10"/>
    <w:rsid w:val="00075788"/>
    <w:rsid w:val="0008785B"/>
    <w:rsid w:val="00090B6F"/>
    <w:rsid w:val="000930BC"/>
    <w:rsid w:val="000B6B5B"/>
    <w:rsid w:val="000C487E"/>
    <w:rsid w:val="000C6FE2"/>
    <w:rsid w:val="000D0E1A"/>
    <w:rsid w:val="00102D3E"/>
    <w:rsid w:val="00105482"/>
    <w:rsid w:val="0012560F"/>
    <w:rsid w:val="00135CE4"/>
    <w:rsid w:val="00157BDA"/>
    <w:rsid w:val="001745E3"/>
    <w:rsid w:val="00196D00"/>
    <w:rsid w:val="001C20ED"/>
    <w:rsid w:val="001C5C44"/>
    <w:rsid w:val="001D593C"/>
    <w:rsid w:val="001F6093"/>
    <w:rsid w:val="0021123F"/>
    <w:rsid w:val="002240BC"/>
    <w:rsid w:val="00224248"/>
    <w:rsid w:val="00233501"/>
    <w:rsid w:val="00246C1D"/>
    <w:rsid w:val="0026449B"/>
    <w:rsid w:val="002675C8"/>
    <w:rsid w:val="002A225A"/>
    <w:rsid w:val="002A5915"/>
    <w:rsid w:val="002D0482"/>
    <w:rsid w:val="002E6B60"/>
    <w:rsid w:val="00314EF2"/>
    <w:rsid w:val="00323B36"/>
    <w:rsid w:val="0035508A"/>
    <w:rsid w:val="00355423"/>
    <w:rsid w:val="00374C47"/>
    <w:rsid w:val="00381BDE"/>
    <w:rsid w:val="003A412B"/>
    <w:rsid w:val="003B1029"/>
    <w:rsid w:val="003B2294"/>
    <w:rsid w:val="003C2A8F"/>
    <w:rsid w:val="003D5C7A"/>
    <w:rsid w:val="003F074C"/>
    <w:rsid w:val="00420F92"/>
    <w:rsid w:val="00431B7F"/>
    <w:rsid w:val="00433E46"/>
    <w:rsid w:val="00442A69"/>
    <w:rsid w:val="0044787F"/>
    <w:rsid w:val="00467202"/>
    <w:rsid w:val="004A1A9A"/>
    <w:rsid w:val="004B03DA"/>
    <w:rsid w:val="004F4AD8"/>
    <w:rsid w:val="005064F6"/>
    <w:rsid w:val="00511E99"/>
    <w:rsid w:val="00537FF3"/>
    <w:rsid w:val="005419D4"/>
    <w:rsid w:val="005447F1"/>
    <w:rsid w:val="00580590"/>
    <w:rsid w:val="005B6D71"/>
    <w:rsid w:val="005D512B"/>
    <w:rsid w:val="005F288C"/>
    <w:rsid w:val="005F28FA"/>
    <w:rsid w:val="006038CE"/>
    <w:rsid w:val="006079D0"/>
    <w:rsid w:val="006508A6"/>
    <w:rsid w:val="00653754"/>
    <w:rsid w:val="00665B5E"/>
    <w:rsid w:val="006901F5"/>
    <w:rsid w:val="006A2DDB"/>
    <w:rsid w:val="006D07D4"/>
    <w:rsid w:val="006D2382"/>
    <w:rsid w:val="006E3103"/>
    <w:rsid w:val="006F32EC"/>
    <w:rsid w:val="006F44B7"/>
    <w:rsid w:val="00726672"/>
    <w:rsid w:val="0072750A"/>
    <w:rsid w:val="007602A5"/>
    <w:rsid w:val="00764A6B"/>
    <w:rsid w:val="007747F7"/>
    <w:rsid w:val="00774E53"/>
    <w:rsid w:val="00783D62"/>
    <w:rsid w:val="007850BF"/>
    <w:rsid w:val="007B4858"/>
    <w:rsid w:val="007B7CFE"/>
    <w:rsid w:val="007E0C17"/>
    <w:rsid w:val="007F4E63"/>
    <w:rsid w:val="00813EFC"/>
    <w:rsid w:val="00817D37"/>
    <w:rsid w:val="00831799"/>
    <w:rsid w:val="00834DF2"/>
    <w:rsid w:val="00851BDB"/>
    <w:rsid w:val="0085327D"/>
    <w:rsid w:val="00861387"/>
    <w:rsid w:val="0088478E"/>
    <w:rsid w:val="0089253B"/>
    <w:rsid w:val="00895509"/>
    <w:rsid w:val="008A6B9D"/>
    <w:rsid w:val="008B1033"/>
    <w:rsid w:val="008D766A"/>
    <w:rsid w:val="008E0A37"/>
    <w:rsid w:val="008E3ED0"/>
    <w:rsid w:val="0090203F"/>
    <w:rsid w:val="00915E0A"/>
    <w:rsid w:val="0092153E"/>
    <w:rsid w:val="009216A3"/>
    <w:rsid w:val="0094287C"/>
    <w:rsid w:val="009A0BA5"/>
    <w:rsid w:val="009C5035"/>
    <w:rsid w:val="009D4612"/>
    <w:rsid w:val="009D48D9"/>
    <w:rsid w:val="00A04E7C"/>
    <w:rsid w:val="00A13603"/>
    <w:rsid w:val="00A40925"/>
    <w:rsid w:val="00A43470"/>
    <w:rsid w:val="00A47286"/>
    <w:rsid w:val="00A5262A"/>
    <w:rsid w:val="00A54916"/>
    <w:rsid w:val="00A57C39"/>
    <w:rsid w:val="00AA3850"/>
    <w:rsid w:val="00AB5227"/>
    <w:rsid w:val="00AB69B7"/>
    <w:rsid w:val="00AC134B"/>
    <w:rsid w:val="00AC630E"/>
    <w:rsid w:val="00AF5879"/>
    <w:rsid w:val="00B00F9C"/>
    <w:rsid w:val="00B05B37"/>
    <w:rsid w:val="00B20993"/>
    <w:rsid w:val="00B2146B"/>
    <w:rsid w:val="00B41443"/>
    <w:rsid w:val="00B46C47"/>
    <w:rsid w:val="00B50D39"/>
    <w:rsid w:val="00B572A0"/>
    <w:rsid w:val="00B81FA6"/>
    <w:rsid w:val="00B90590"/>
    <w:rsid w:val="00BA457D"/>
    <w:rsid w:val="00BA72BA"/>
    <w:rsid w:val="00BC2EAC"/>
    <w:rsid w:val="00BF5D9C"/>
    <w:rsid w:val="00C04B2C"/>
    <w:rsid w:val="00C15842"/>
    <w:rsid w:val="00C31E20"/>
    <w:rsid w:val="00C50491"/>
    <w:rsid w:val="00C655F1"/>
    <w:rsid w:val="00C74E0E"/>
    <w:rsid w:val="00C8189B"/>
    <w:rsid w:val="00C83941"/>
    <w:rsid w:val="00C84B4A"/>
    <w:rsid w:val="00C85AF7"/>
    <w:rsid w:val="00C875D9"/>
    <w:rsid w:val="00CC17A5"/>
    <w:rsid w:val="00CD795D"/>
    <w:rsid w:val="00CF1651"/>
    <w:rsid w:val="00D0030B"/>
    <w:rsid w:val="00D319B2"/>
    <w:rsid w:val="00D36349"/>
    <w:rsid w:val="00D50FB7"/>
    <w:rsid w:val="00D7394F"/>
    <w:rsid w:val="00D749B5"/>
    <w:rsid w:val="00D74F9D"/>
    <w:rsid w:val="00DA1BFF"/>
    <w:rsid w:val="00DF1D9C"/>
    <w:rsid w:val="00E02327"/>
    <w:rsid w:val="00E05BDD"/>
    <w:rsid w:val="00E34EF3"/>
    <w:rsid w:val="00E50662"/>
    <w:rsid w:val="00E51372"/>
    <w:rsid w:val="00E5160A"/>
    <w:rsid w:val="00E60774"/>
    <w:rsid w:val="00E70912"/>
    <w:rsid w:val="00EA587D"/>
    <w:rsid w:val="00EA7A69"/>
    <w:rsid w:val="00ED02B3"/>
    <w:rsid w:val="00ED12F1"/>
    <w:rsid w:val="00EE28EE"/>
    <w:rsid w:val="00EE5D17"/>
    <w:rsid w:val="00F31919"/>
    <w:rsid w:val="00F34656"/>
    <w:rsid w:val="00F55F27"/>
    <w:rsid w:val="00FB3710"/>
    <w:rsid w:val="00FB5F1B"/>
    <w:rsid w:val="00FD0BBF"/>
    <w:rsid w:val="00FD260C"/>
    <w:rsid w:val="00FD7369"/>
    <w:rsid w:val="00FE62A9"/>
    <w:rsid w:val="00FF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2557E4-A988-401F-99A9-689DDA2F6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F55F2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55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01F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Body Text Indent"/>
    <w:basedOn w:val="a"/>
    <w:link w:val="a6"/>
    <w:rsid w:val="001D593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1D59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55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550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rsid w:val="00B4144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Hyperlink"/>
    <w:basedOn w:val="a0"/>
    <w:uiPriority w:val="99"/>
    <w:unhideWhenUsed/>
    <w:rsid w:val="00C74E0E"/>
    <w:rPr>
      <w:color w:val="0000FF"/>
      <w:u w:val="single"/>
    </w:rPr>
  </w:style>
  <w:style w:type="table" w:customStyle="1" w:styleId="3">
    <w:name w:val="Сетка таблицы3"/>
    <w:basedOn w:val="a1"/>
    <w:next w:val="a3"/>
    <w:rsid w:val="001745E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header"/>
    <w:basedOn w:val="a"/>
    <w:link w:val="ab"/>
    <w:uiPriority w:val="99"/>
    <w:unhideWhenUsed/>
    <w:rsid w:val="00FB5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B5F1B"/>
  </w:style>
  <w:style w:type="paragraph" w:styleId="ac">
    <w:name w:val="footer"/>
    <w:basedOn w:val="a"/>
    <w:link w:val="ad"/>
    <w:uiPriority w:val="99"/>
    <w:unhideWhenUsed/>
    <w:rsid w:val="00FB5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B5F1B"/>
  </w:style>
  <w:style w:type="paragraph" w:styleId="ae">
    <w:name w:val="No Spacing"/>
    <w:uiPriority w:val="1"/>
    <w:qFormat/>
    <w:rsid w:val="000C6FE2"/>
    <w:pPr>
      <w:spacing w:after="0" w:line="240" w:lineRule="auto"/>
    </w:pPr>
  </w:style>
  <w:style w:type="character" w:customStyle="1" w:styleId="normaltextrun">
    <w:name w:val="normaltextrun"/>
    <w:basedOn w:val="a0"/>
    <w:rsid w:val="0000087A"/>
  </w:style>
  <w:style w:type="paragraph" w:styleId="af">
    <w:name w:val="Normal (Web)"/>
    <w:basedOn w:val="a"/>
    <w:rsid w:val="00AB6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gif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D1AA1-BE09-479F-A18D-F3D9C4CE9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</TotalTime>
  <Pages>41</Pages>
  <Words>11734</Words>
  <Characters>66887</Characters>
  <Application>Microsoft Office Word</Application>
  <DocSecurity>0</DocSecurity>
  <Lines>557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Admin</cp:lastModifiedBy>
  <cp:revision>70</cp:revision>
  <cp:lastPrinted>2022-04-08T09:31:00Z</cp:lastPrinted>
  <dcterms:created xsi:type="dcterms:W3CDTF">2018-03-23T14:02:00Z</dcterms:created>
  <dcterms:modified xsi:type="dcterms:W3CDTF">2022-04-13T08:16:00Z</dcterms:modified>
</cp:coreProperties>
</file>